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78" w:rsidRDefault="00025139" w:rsidP="00930078">
      <w:pPr>
        <w:tabs>
          <w:tab w:val="left" w:pos="5055"/>
        </w:tabs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Discussion Board Forum Thread Grading Rubric</w:t>
      </w:r>
    </w:p>
    <w:p w:rsidR="00930078" w:rsidRPr="00250E27" w:rsidRDefault="00930078" w:rsidP="00930078">
      <w:pPr>
        <w:tabs>
          <w:tab w:val="left" w:pos="5055"/>
        </w:tabs>
        <w:spacing w:after="0"/>
        <w:jc w:val="center"/>
        <w:rPr>
          <w:b/>
          <w:sz w:val="24"/>
          <w:szCs w:val="24"/>
        </w:rPr>
      </w:pP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060"/>
        <w:gridCol w:w="3150"/>
        <w:gridCol w:w="3330"/>
        <w:gridCol w:w="2700"/>
      </w:tblGrid>
      <w:tr w:rsidR="00930078" w:rsidRPr="00EB2A8A" w:rsidTr="007D5528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:rsidR="00930078" w:rsidRPr="00D02585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078" w:rsidRPr="00D02585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30078" w:rsidRPr="00EB2A8A" w:rsidTr="007D5528">
        <w:trPr>
          <w:trHeight w:val="318"/>
          <w:jc w:val="center"/>
        </w:trPr>
        <w:tc>
          <w:tcPr>
            <w:tcW w:w="2422" w:type="dxa"/>
            <w:shd w:val="clear" w:color="auto" w:fill="9CC2E5" w:themeFill="accent1" w:themeFillTint="99"/>
            <w:vAlign w:val="bottom"/>
          </w:tcPr>
          <w:p w:rsidR="00930078" w:rsidRPr="00EB2A8A" w:rsidRDefault="00FF6F05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[28 points]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:rsidR="00930078" w:rsidRPr="00EB2A8A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9CC2E5" w:themeFill="accent1" w:themeFillTint="99"/>
            <w:vAlign w:val="bottom"/>
          </w:tcPr>
          <w:p w:rsidR="00930078" w:rsidRPr="00EB2A8A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9CC2E5" w:themeFill="accent1" w:themeFillTint="99"/>
            <w:vAlign w:val="bottom"/>
          </w:tcPr>
          <w:p w:rsidR="00930078" w:rsidRPr="0032750F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30078" w:rsidRPr="00EB2A8A" w:rsidRDefault="00930078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30078" w:rsidRPr="00EB2A8A" w:rsidTr="007D5528">
        <w:trPr>
          <w:trHeight w:val="777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F2394D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2394D">
              <w:rPr>
                <w:rFonts w:ascii="Times New Roman" w:hAnsi="Times New Roman" w:cs="Times New Roman"/>
                <w:b/>
                <w:sz w:val="24"/>
                <w:szCs w:val="24"/>
              </w:rPr>
              <w:t>Key Components</w:t>
            </w:r>
          </w:p>
        </w:tc>
        <w:tc>
          <w:tcPr>
            <w:tcW w:w="3060" w:type="dxa"/>
            <w:shd w:val="clear" w:color="auto" w:fill="auto"/>
          </w:tcPr>
          <w:p w:rsidR="00930078" w:rsidRPr="000E5229" w:rsidRDefault="001C6B94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11</w:t>
            </w:r>
            <w:r w:rsidR="00930078" w:rsidRPr="000E5229">
              <w:rPr>
                <w:rFonts w:cstheme="minorHAnsi"/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  <w:r w:rsidR="00930078" w:rsidRPr="000E5229">
              <w:rPr>
                <w:rFonts w:cstheme="minorHAnsi"/>
                <w:b/>
                <w:color w:val="000000"/>
                <w:sz w:val="20"/>
                <w:szCs w:val="20"/>
              </w:rPr>
              <w:t xml:space="preserve"> points</w:t>
            </w:r>
          </w:p>
          <w:p w:rsidR="004107EE" w:rsidRPr="000E5229" w:rsidRDefault="004107EE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2394D" w:rsidRPr="000E5229" w:rsidRDefault="00F2394D" w:rsidP="004731A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All key components of the Discussion Board Forum prompt are answered in the thread</w:t>
            </w:r>
            <w:r w:rsidR="00F4627B" w:rsidRPr="000E5229">
              <w:rPr>
                <w:rFonts w:cstheme="minorHAnsi"/>
                <w:sz w:val="20"/>
                <w:szCs w:val="20"/>
              </w:rPr>
              <w:t xml:space="preserve"> providing a thoughtful analysis (analyzing implications, and comparing/contrasting concepts)</w:t>
            </w:r>
            <w:r w:rsidRPr="000E52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930078" w:rsidRPr="000E5229" w:rsidRDefault="001C6B94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 to 10</w:t>
            </w:r>
            <w:r w:rsidR="00930078" w:rsidRPr="000E5229">
              <w:rPr>
                <w:rFonts w:cstheme="minorHAnsi"/>
                <w:b/>
                <w:color w:val="000000"/>
                <w:sz w:val="20"/>
                <w:szCs w:val="20"/>
              </w:rPr>
              <w:t xml:space="preserve"> points</w:t>
            </w:r>
          </w:p>
          <w:p w:rsidR="004107EE" w:rsidRPr="000E5229" w:rsidRDefault="004107EE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AA3892" w:rsidRPr="000E5229" w:rsidRDefault="00AA3892" w:rsidP="004731A9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Most of the key components of the Discussion Board Forum prompt are answered in the thread</w:t>
            </w:r>
            <w:r w:rsidR="004107EE" w:rsidRPr="000E5229">
              <w:rPr>
                <w:rFonts w:cstheme="minorHAnsi"/>
                <w:sz w:val="20"/>
                <w:szCs w:val="20"/>
              </w:rPr>
              <w:t xml:space="preserve"> providing a thoughtful analysis (analyzing implications, and comparing/contrasting concepts).</w:t>
            </w:r>
          </w:p>
        </w:tc>
        <w:tc>
          <w:tcPr>
            <w:tcW w:w="3330" w:type="dxa"/>
          </w:tcPr>
          <w:p w:rsidR="00930078" w:rsidRPr="000E5229" w:rsidRDefault="00930078" w:rsidP="007D55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52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1C6B9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16442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points</w:t>
            </w:r>
          </w:p>
          <w:p w:rsidR="004107EE" w:rsidRPr="000E5229" w:rsidRDefault="004107EE" w:rsidP="007D55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AA3892" w:rsidRPr="000E5229" w:rsidRDefault="00AA3892" w:rsidP="004731A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Less than 50% of the key components of the Discussion Board Forum prompt are answered in the thread</w:t>
            </w:r>
            <w:r w:rsidR="004107EE" w:rsidRPr="000E5229">
              <w:rPr>
                <w:rFonts w:cstheme="minorHAnsi"/>
                <w:sz w:val="20"/>
                <w:szCs w:val="20"/>
              </w:rPr>
              <w:t xml:space="preserve"> and/or an analysis is included without sufficiently considering relevant implications and/or does not adequately/accurately provide a comparison of the relevant concepts.</w:t>
            </w:r>
          </w:p>
        </w:tc>
        <w:tc>
          <w:tcPr>
            <w:tcW w:w="2700" w:type="dxa"/>
            <w:shd w:val="clear" w:color="auto" w:fill="auto"/>
          </w:tcPr>
          <w:p w:rsidR="00930078" w:rsidRPr="000E5229" w:rsidRDefault="00930078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b/>
                <w:color w:val="000000"/>
                <w:sz w:val="20"/>
                <w:szCs w:val="20"/>
              </w:rPr>
              <w:t>0 points</w:t>
            </w:r>
          </w:p>
          <w:p w:rsidR="00930078" w:rsidRPr="000E5229" w:rsidRDefault="004107EE" w:rsidP="004107EE">
            <w:pPr>
              <w:spacing w:before="12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The key components of the Discussion Board Forum prompt are not answered in the thread.</w:t>
            </w:r>
          </w:p>
        </w:tc>
      </w:tr>
      <w:tr w:rsidR="00930078" w:rsidRPr="000E5229" w:rsidTr="007D5528">
        <w:trPr>
          <w:trHeight w:val="786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F2394D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2394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Major Points</w:t>
            </w:r>
          </w:p>
        </w:tc>
        <w:tc>
          <w:tcPr>
            <w:tcW w:w="3060" w:type="dxa"/>
            <w:shd w:val="clear" w:color="auto" w:fill="auto"/>
          </w:tcPr>
          <w:p w:rsidR="00AA3892" w:rsidRDefault="00B40928" w:rsidP="00AA389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  <w:r w:rsidR="00930078" w:rsidRPr="000E5229">
              <w:rPr>
                <w:rFonts w:cstheme="minorHAnsi"/>
                <w:b/>
                <w:color w:val="000000"/>
                <w:sz w:val="20"/>
                <w:szCs w:val="20"/>
              </w:rPr>
              <w:t xml:space="preserve"> points</w:t>
            </w:r>
          </w:p>
          <w:p w:rsidR="000E5229" w:rsidRPr="000E5229" w:rsidRDefault="000E5229" w:rsidP="00AA389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2394D" w:rsidRPr="000E5229" w:rsidRDefault="00AA3892" w:rsidP="00410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 xml:space="preserve">At least </w:t>
            </w:r>
            <w:r w:rsidR="004107EE" w:rsidRPr="000E5229">
              <w:rPr>
                <w:rFonts w:cstheme="minorHAnsi"/>
                <w:sz w:val="20"/>
                <w:szCs w:val="20"/>
              </w:rPr>
              <w:t>3</w:t>
            </w:r>
            <w:r w:rsidRPr="000E5229">
              <w:rPr>
                <w:rFonts w:cstheme="minorHAnsi"/>
                <w:sz w:val="20"/>
                <w:szCs w:val="20"/>
              </w:rPr>
              <w:t xml:space="preserve"> p</w:t>
            </w:r>
            <w:r w:rsidR="00F2394D" w:rsidRPr="000E5229">
              <w:rPr>
                <w:rFonts w:cstheme="minorHAnsi"/>
                <w:sz w:val="20"/>
                <w:szCs w:val="20"/>
              </w:rPr>
              <w:t>ertinent examples</w:t>
            </w:r>
            <w:r w:rsidRPr="000E5229">
              <w:rPr>
                <w:rFonts w:cstheme="minorHAnsi"/>
                <w:sz w:val="20"/>
                <w:szCs w:val="20"/>
              </w:rPr>
              <w:t xml:space="preserve"> are included</w:t>
            </w:r>
            <w:r w:rsidR="00F2394D" w:rsidRPr="000E5229">
              <w:rPr>
                <w:rFonts w:cstheme="minorHAnsi"/>
                <w:sz w:val="20"/>
                <w:szCs w:val="20"/>
              </w:rPr>
              <w:t xml:space="preserve"> (conceptual and/or personal)</w:t>
            </w:r>
            <w:r w:rsidR="004107EE" w:rsidRPr="000E52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930078" w:rsidRDefault="00B40928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6 to 7</w:t>
            </w:r>
            <w:r w:rsidR="00930078" w:rsidRPr="000E5229">
              <w:rPr>
                <w:rFonts w:cstheme="minorHAnsi"/>
                <w:b/>
                <w:color w:val="000000"/>
                <w:sz w:val="20"/>
                <w:szCs w:val="20"/>
              </w:rPr>
              <w:t xml:space="preserve"> points</w:t>
            </w:r>
          </w:p>
          <w:p w:rsidR="000E5229" w:rsidRPr="000E5229" w:rsidRDefault="000E5229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AA3892" w:rsidRPr="000E5229" w:rsidRDefault="004107EE" w:rsidP="00410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At least 2</w:t>
            </w:r>
            <w:r w:rsidR="00AA3892" w:rsidRPr="000E5229">
              <w:rPr>
                <w:rFonts w:cstheme="minorHAnsi"/>
                <w:sz w:val="20"/>
                <w:szCs w:val="20"/>
              </w:rPr>
              <w:t xml:space="preserve"> pertinent example</w:t>
            </w:r>
            <w:r w:rsidRPr="000E5229">
              <w:rPr>
                <w:rFonts w:cstheme="minorHAnsi"/>
                <w:sz w:val="20"/>
                <w:szCs w:val="20"/>
              </w:rPr>
              <w:t>s are</w:t>
            </w:r>
            <w:r w:rsidR="00AA3892" w:rsidRPr="000E5229">
              <w:rPr>
                <w:rFonts w:cstheme="minorHAnsi"/>
                <w:sz w:val="20"/>
                <w:szCs w:val="20"/>
              </w:rPr>
              <w:t xml:space="preserve"> included (conceptual and/or personal)</w:t>
            </w:r>
            <w:r w:rsidRPr="000E52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930078" w:rsidRDefault="00930078" w:rsidP="007D55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52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B4092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16442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:rsidR="000E5229" w:rsidRPr="000E5229" w:rsidRDefault="000E5229" w:rsidP="007D55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AA3892" w:rsidRPr="000E5229" w:rsidRDefault="00AA3892" w:rsidP="004107E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Only 1 p</w:t>
            </w:r>
            <w:r w:rsidR="00586EB7" w:rsidRPr="000E5229">
              <w:rPr>
                <w:rFonts w:cstheme="minorHAnsi"/>
                <w:sz w:val="20"/>
                <w:szCs w:val="20"/>
              </w:rPr>
              <w:t>ertinent example</w:t>
            </w:r>
            <w:r w:rsidRPr="000E5229">
              <w:rPr>
                <w:rFonts w:cstheme="minorHAnsi"/>
                <w:sz w:val="20"/>
                <w:szCs w:val="20"/>
              </w:rPr>
              <w:t xml:space="preserve"> is included (conceptual and/or personal)</w:t>
            </w:r>
            <w:r w:rsidR="004107EE" w:rsidRPr="000E52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930078" w:rsidRDefault="00930078" w:rsidP="007D55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b/>
                <w:color w:val="000000"/>
                <w:sz w:val="20"/>
                <w:szCs w:val="20"/>
              </w:rPr>
              <w:t>0 points</w:t>
            </w:r>
          </w:p>
          <w:p w:rsidR="000E5229" w:rsidRPr="000E5229" w:rsidRDefault="000E5229" w:rsidP="000E522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930078" w:rsidRPr="000E5229" w:rsidRDefault="004107EE" w:rsidP="00A259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5229">
              <w:rPr>
                <w:rFonts w:cstheme="minorHAnsi"/>
                <w:sz w:val="20"/>
                <w:szCs w:val="20"/>
              </w:rPr>
              <w:t>No examples are included (conceptual and/or personal).</w:t>
            </w:r>
          </w:p>
        </w:tc>
      </w:tr>
      <w:tr w:rsidR="00930078" w:rsidRPr="00EB2A8A" w:rsidTr="007D5528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EB2A8A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Research Support</w:t>
            </w:r>
          </w:p>
        </w:tc>
        <w:tc>
          <w:tcPr>
            <w:tcW w:w="3060" w:type="dxa"/>
            <w:shd w:val="clear" w:color="auto" w:fill="auto"/>
          </w:tcPr>
          <w:p w:rsidR="00930078" w:rsidRDefault="00274622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F2394D" w:rsidRDefault="00F2394D" w:rsidP="007D55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E5229" w:rsidRDefault="000E5229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of the following required sources are included in the thread:</w:t>
            </w:r>
          </w:p>
          <w:p w:rsidR="000E5229" w:rsidRDefault="000E5229" w:rsidP="007D55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E5229" w:rsidRPr="000E5229" w:rsidRDefault="00D133CA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required c</w:t>
            </w:r>
            <w:r w:rsidR="000E5229" w:rsidRPr="000E5229">
              <w:rPr>
                <w:color w:val="000000"/>
                <w:sz w:val="20"/>
                <w:szCs w:val="20"/>
              </w:rPr>
              <w:t>ourse textbook</w:t>
            </w:r>
          </w:p>
          <w:p w:rsidR="000E5229" w:rsidRPr="000E5229" w:rsidRDefault="000E5229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E5229">
              <w:rPr>
                <w:color w:val="000000"/>
                <w:sz w:val="20"/>
                <w:szCs w:val="20"/>
              </w:rPr>
              <w:t>Biblical integration</w:t>
            </w:r>
          </w:p>
          <w:p w:rsidR="000E5229" w:rsidRPr="000E5229" w:rsidRDefault="000E5229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E5229">
              <w:rPr>
                <w:color w:val="000000"/>
                <w:sz w:val="20"/>
                <w:szCs w:val="20"/>
              </w:rPr>
              <w:t>At least 2 scholarly sources</w:t>
            </w:r>
          </w:p>
        </w:tc>
        <w:tc>
          <w:tcPr>
            <w:tcW w:w="3150" w:type="dxa"/>
            <w:shd w:val="clear" w:color="auto" w:fill="auto"/>
          </w:tcPr>
          <w:p w:rsidR="00930078" w:rsidRDefault="00274622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to 7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0E5229" w:rsidRDefault="000E5229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E5229" w:rsidRDefault="000E5229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of the following required sources are missing in the thread:</w:t>
            </w:r>
          </w:p>
          <w:p w:rsidR="000E5229" w:rsidRDefault="000E5229" w:rsidP="000E52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133CA" w:rsidRPr="000E5229" w:rsidRDefault="00D133CA" w:rsidP="00D13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required c</w:t>
            </w:r>
            <w:r w:rsidRPr="000E5229">
              <w:rPr>
                <w:color w:val="000000"/>
                <w:sz w:val="20"/>
                <w:szCs w:val="20"/>
              </w:rPr>
              <w:t>ourse textbook</w:t>
            </w:r>
          </w:p>
          <w:p w:rsidR="000E5229" w:rsidRPr="000E5229" w:rsidRDefault="000E5229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E5229">
              <w:rPr>
                <w:color w:val="000000"/>
                <w:sz w:val="20"/>
                <w:szCs w:val="20"/>
              </w:rPr>
              <w:t>Biblical integration</w:t>
            </w:r>
          </w:p>
          <w:p w:rsidR="000E5229" w:rsidRPr="00F41A88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#1</w:t>
            </w:r>
          </w:p>
          <w:p w:rsidR="00F41A88" w:rsidRPr="00F41A88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#2</w:t>
            </w:r>
          </w:p>
        </w:tc>
        <w:tc>
          <w:tcPr>
            <w:tcW w:w="3330" w:type="dxa"/>
          </w:tcPr>
          <w:p w:rsidR="00930078" w:rsidRDefault="00930078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to</w:t>
            </w:r>
            <w:r w:rsidR="00274622">
              <w:rPr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  <w:r w:rsidR="0016442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  <w:r w:rsidR="00D534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E5229" w:rsidRDefault="000E5229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E5229" w:rsidRDefault="004E284A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Two-three</w:t>
            </w:r>
            <w:r w:rsidR="000E5229">
              <w:rPr>
                <w:color w:val="000000"/>
                <w:sz w:val="20"/>
                <w:szCs w:val="20"/>
              </w:rPr>
              <w:t xml:space="preserve"> of the following required sources are missing in the thread:</w:t>
            </w:r>
          </w:p>
          <w:p w:rsidR="000E5229" w:rsidRDefault="000E5229" w:rsidP="000E52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133CA" w:rsidRPr="000E5229" w:rsidRDefault="00D133CA" w:rsidP="00D13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required c</w:t>
            </w:r>
            <w:r w:rsidRPr="000E5229">
              <w:rPr>
                <w:color w:val="000000"/>
                <w:sz w:val="20"/>
                <w:szCs w:val="20"/>
              </w:rPr>
              <w:t>ourse textbook</w:t>
            </w:r>
          </w:p>
          <w:p w:rsidR="000E5229" w:rsidRPr="000E5229" w:rsidRDefault="000E5229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E5229">
              <w:rPr>
                <w:color w:val="000000"/>
                <w:sz w:val="20"/>
                <w:szCs w:val="20"/>
              </w:rPr>
              <w:t>Biblical integration</w:t>
            </w:r>
          </w:p>
          <w:p w:rsidR="00F41A88" w:rsidRPr="00F41A88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#1</w:t>
            </w:r>
          </w:p>
          <w:p w:rsidR="000E5229" w:rsidRPr="000E5229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#2</w:t>
            </w:r>
          </w:p>
        </w:tc>
        <w:tc>
          <w:tcPr>
            <w:tcW w:w="2700" w:type="dxa"/>
            <w:shd w:val="clear" w:color="auto" w:fill="auto"/>
          </w:tcPr>
          <w:p w:rsidR="00930078" w:rsidRDefault="00930078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:rsidR="000E5229" w:rsidRDefault="000E5229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E5229" w:rsidRDefault="009E71CD" w:rsidP="000E5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Three or more</w:t>
            </w:r>
            <w:r w:rsidR="000E5229">
              <w:rPr>
                <w:color w:val="000000"/>
                <w:sz w:val="20"/>
                <w:szCs w:val="20"/>
              </w:rPr>
              <w:t xml:space="preserve"> of the following required sources are </w:t>
            </w:r>
            <w:r w:rsidR="00A259BE">
              <w:rPr>
                <w:color w:val="000000"/>
                <w:sz w:val="20"/>
                <w:szCs w:val="20"/>
              </w:rPr>
              <w:t>missing from</w:t>
            </w:r>
            <w:r w:rsidR="000E5229">
              <w:rPr>
                <w:color w:val="000000"/>
                <w:sz w:val="20"/>
                <w:szCs w:val="20"/>
              </w:rPr>
              <w:t xml:space="preserve"> the thread:</w:t>
            </w:r>
          </w:p>
          <w:p w:rsidR="000E5229" w:rsidRDefault="000E5229" w:rsidP="000E52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133CA" w:rsidRPr="000E5229" w:rsidRDefault="00D133CA" w:rsidP="00D13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required c</w:t>
            </w:r>
            <w:r w:rsidRPr="000E5229">
              <w:rPr>
                <w:color w:val="000000"/>
                <w:sz w:val="20"/>
                <w:szCs w:val="20"/>
              </w:rPr>
              <w:t>ourse textbook</w:t>
            </w:r>
          </w:p>
          <w:p w:rsidR="000E5229" w:rsidRPr="000E5229" w:rsidRDefault="000E5229" w:rsidP="000E52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E5229">
              <w:rPr>
                <w:color w:val="000000"/>
                <w:sz w:val="20"/>
                <w:szCs w:val="20"/>
              </w:rPr>
              <w:t>Biblical integration</w:t>
            </w:r>
          </w:p>
          <w:p w:rsidR="00F41A88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#1</w:t>
            </w:r>
          </w:p>
          <w:p w:rsidR="00930078" w:rsidRPr="001820CB" w:rsidRDefault="00F41A88" w:rsidP="00F41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A88">
              <w:rPr>
                <w:color w:val="000000"/>
                <w:sz w:val="20"/>
                <w:szCs w:val="20"/>
              </w:rPr>
              <w:t>Scholarly source #2</w:t>
            </w:r>
          </w:p>
        </w:tc>
      </w:tr>
      <w:tr w:rsidR="00930078" w:rsidRPr="00EB2A8A" w:rsidTr="007D5528">
        <w:trPr>
          <w:trHeight w:val="435"/>
          <w:jc w:val="center"/>
        </w:trPr>
        <w:tc>
          <w:tcPr>
            <w:tcW w:w="2422" w:type="dxa"/>
            <w:shd w:val="clear" w:color="auto" w:fill="9CC2E5" w:themeFill="accent1" w:themeFillTint="99"/>
            <w:vAlign w:val="bottom"/>
          </w:tcPr>
          <w:p w:rsidR="00930078" w:rsidRDefault="00FF6F05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[12 points]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:rsidR="00930078" w:rsidRPr="001820CB" w:rsidRDefault="00930078" w:rsidP="007D55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9CC2E5" w:themeFill="accent1" w:themeFillTint="99"/>
            <w:vAlign w:val="bottom"/>
          </w:tcPr>
          <w:p w:rsidR="00930078" w:rsidRPr="001820CB" w:rsidRDefault="00930078" w:rsidP="007D55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9CC2E5" w:themeFill="accent1" w:themeFillTint="99"/>
            <w:vAlign w:val="bottom"/>
          </w:tcPr>
          <w:p w:rsidR="00930078" w:rsidRPr="001820CB" w:rsidRDefault="00930078" w:rsidP="007D55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shd w:val="clear" w:color="auto" w:fill="9CC2E5" w:themeFill="accent1" w:themeFillTint="99"/>
            <w:vAlign w:val="bottom"/>
          </w:tcPr>
          <w:p w:rsidR="00930078" w:rsidRPr="001820CB" w:rsidRDefault="00930078" w:rsidP="007D55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30078" w:rsidRPr="00EB2A8A" w:rsidTr="007D5528">
        <w:trPr>
          <w:trHeight w:val="70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EB2A8A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Spelling &amp; Grammar</w:t>
            </w:r>
          </w:p>
        </w:tc>
        <w:tc>
          <w:tcPr>
            <w:tcW w:w="3060" w:type="dxa"/>
            <w:shd w:val="clear" w:color="auto" w:fill="auto"/>
          </w:tcPr>
          <w:p w:rsidR="00930078" w:rsidRDefault="00D53493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4E284A" w:rsidRDefault="004E284A" w:rsidP="004E284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4E284A" w:rsidRPr="004E284A" w:rsidRDefault="004E284A" w:rsidP="004E28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>There are no spelling or grammatical errors in the thread.</w:t>
            </w:r>
          </w:p>
        </w:tc>
        <w:tc>
          <w:tcPr>
            <w:tcW w:w="3150" w:type="dxa"/>
            <w:shd w:val="clear" w:color="auto" w:fill="auto"/>
          </w:tcPr>
          <w:p w:rsidR="00930078" w:rsidRDefault="00D53493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84A" w:rsidRPr="004E284A" w:rsidRDefault="004E284A" w:rsidP="004E28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>There are 1-2 spelling or grammatical errors in the thread.</w:t>
            </w:r>
          </w:p>
        </w:tc>
        <w:tc>
          <w:tcPr>
            <w:tcW w:w="3330" w:type="dxa"/>
          </w:tcPr>
          <w:p w:rsidR="00930078" w:rsidRDefault="00D53493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to 2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E284A" w:rsidRPr="004E284A" w:rsidRDefault="004E284A" w:rsidP="005319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284A">
              <w:rPr>
                <w:bCs/>
                <w:color w:val="000000" w:themeColor="text1"/>
                <w:sz w:val="20"/>
                <w:szCs w:val="20"/>
              </w:rPr>
              <w:t>There are 3-</w:t>
            </w:r>
            <w:r w:rsidR="005319CF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E284A">
              <w:rPr>
                <w:bCs/>
                <w:color w:val="000000" w:themeColor="text1"/>
                <w:sz w:val="20"/>
                <w:szCs w:val="20"/>
              </w:rPr>
              <w:t xml:space="preserve"> spelling or grammatical errors in the thread.</w:t>
            </w:r>
          </w:p>
        </w:tc>
        <w:tc>
          <w:tcPr>
            <w:tcW w:w="2700" w:type="dxa"/>
            <w:shd w:val="clear" w:color="auto" w:fill="auto"/>
          </w:tcPr>
          <w:p w:rsidR="00930078" w:rsidRPr="001820CB" w:rsidRDefault="00930078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:rsidR="004E284A" w:rsidRDefault="004E284A" w:rsidP="004E284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4E284A" w:rsidRPr="004E284A" w:rsidRDefault="004E284A" w:rsidP="005319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 xml:space="preserve">There are at least </w:t>
            </w:r>
            <w:r w:rsidR="005319CF">
              <w:rPr>
                <w:color w:val="000000"/>
                <w:sz w:val="20"/>
                <w:szCs w:val="20"/>
              </w:rPr>
              <w:t>7</w:t>
            </w:r>
            <w:r w:rsidRPr="004E284A">
              <w:rPr>
                <w:color w:val="000000"/>
                <w:sz w:val="20"/>
                <w:szCs w:val="20"/>
              </w:rPr>
              <w:t xml:space="preserve"> spelling or grammatical errors in the thread.</w:t>
            </w:r>
          </w:p>
        </w:tc>
      </w:tr>
      <w:tr w:rsidR="00930078" w:rsidRPr="00EB2A8A" w:rsidTr="007D5528">
        <w:trPr>
          <w:trHeight w:val="822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EB2A8A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Word Count</w:t>
            </w:r>
          </w:p>
        </w:tc>
        <w:tc>
          <w:tcPr>
            <w:tcW w:w="3060" w:type="dxa"/>
            <w:shd w:val="clear" w:color="auto" w:fill="auto"/>
          </w:tcPr>
          <w:p w:rsidR="00930078" w:rsidRDefault="00FA3126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E284A" w:rsidRPr="004E284A" w:rsidRDefault="007879D7" w:rsidP="004E28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300</w:t>
            </w:r>
            <w:r w:rsidR="004E284A" w:rsidRPr="004E284A">
              <w:rPr>
                <w:bCs/>
                <w:color w:val="000000" w:themeColor="text1"/>
                <w:sz w:val="20"/>
                <w:szCs w:val="20"/>
              </w:rPr>
              <w:t>-500 words are included.</w:t>
            </w:r>
          </w:p>
        </w:tc>
        <w:tc>
          <w:tcPr>
            <w:tcW w:w="3150" w:type="dxa"/>
            <w:shd w:val="clear" w:color="auto" w:fill="auto"/>
          </w:tcPr>
          <w:p w:rsidR="00930078" w:rsidRDefault="00FA3126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0078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E284A" w:rsidRPr="004E284A" w:rsidRDefault="007879D7" w:rsidP="004E28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250-299</w:t>
            </w:r>
            <w:r w:rsidR="004E284A" w:rsidRPr="004E284A">
              <w:rPr>
                <w:bCs/>
                <w:color w:val="000000" w:themeColor="text1"/>
                <w:sz w:val="20"/>
                <w:szCs w:val="20"/>
              </w:rPr>
              <w:t xml:space="preserve"> words are included.</w:t>
            </w:r>
          </w:p>
        </w:tc>
        <w:tc>
          <w:tcPr>
            <w:tcW w:w="3330" w:type="dxa"/>
          </w:tcPr>
          <w:p w:rsidR="00930078" w:rsidRDefault="00930078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FA3126">
              <w:rPr>
                <w:b/>
                <w:bCs/>
                <w:color w:val="000000" w:themeColor="text1"/>
                <w:sz w:val="20"/>
                <w:szCs w:val="20"/>
              </w:rPr>
              <w:t>2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E284A" w:rsidRPr="004E284A" w:rsidRDefault="007879D7" w:rsidP="004E284A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200-249</w:t>
            </w:r>
            <w:r w:rsidR="00EE6D8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284A" w:rsidRPr="004E284A">
              <w:rPr>
                <w:bCs/>
                <w:color w:val="000000" w:themeColor="text1"/>
                <w:sz w:val="20"/>
                <w:szCs w:val="20"/>
              </w:rPr>
              <w:t>words are included.</w:t>
            </w:r>
          </w:p>
          <w:p w:rsidR="00930078" w:rsidRPr="00482E65" w:rsidRDefault="00930078" w:rsidP="007D5528">
            <w:pPr>
              <w:spacing w:before="120"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284A" w:rsidRDefault="00930078" w:rsidP="004E284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:rsidR="004E284A" w:rsidRDefault="004E284A" w:rsidP="004E284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930078" w:rsidRDefault="004E284A" w:rsidP="004E28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Less than </w:t>
            </w:r>
            <w:r w:rsidR="007879D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 words are included.</w:t>
            </w:r>
          </w:p>
          <w:p w:rsidR="004E284A" w:rsidRDefault="004E284A" w:rsidP="004E284A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</w:p>
          <w:p w:rsidR="004E284A" w:rsidRPr="001820CB" w:rsidRDefault="004E284A" w:rsidP="004E284A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30078" w:rsidRPr="00EB2A8A" w:rsidTr="007D5528">
        <w:trPr>
          <w:trHeight w:val="678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930078" w:rsidRPr="00EB2A8A" w:rsidRDefault="00F2394D" w:rsidP="007D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APA</w:t>
            </w:r>
          </w:p>
        </w:tc>
        <w:tc>
          <w:tcPr>
            <w:tcW w:w="3060" w:type="dxa"/>
            <w:shd w:val="clear" w:color="auto" w:fill="auto"/>
          </w:tcPr>
          <w:p w:rsidR="00930078" w:rsidRDefault="00FA3126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84A" w:rsidRPr="00482E65" w:rsidRDefault="004E284A" w:rsidP="008A5D9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 xml:space="preserve">There are </w:t>
            </w:r>
            <w:r w:rsidR="008A5D90">
              <w:rPr>
                <w:color w:val="000000"/>
                <w:sz w:val="20"/>
                <w:szCs w:val="20"/>
              </w:rPr>
              <w:t>no</w:t>
            </w:r>
            <w:r>
              <w:rPr>
                <w:color w:val="000000"/>
                <w:sz w:val="20"/>
                <w:szCs w:val="20"/>
              </w:rPr>
              <w:t xml:space="preserve"> APA </w:t>
            </w:r>
            <w:r w:rsidRPr="004E284A">
              <w:rPr>
                <w:color w:val="000000"/>
                <w:sz w:val="20"/>
                <w:szCs w:val="20"/>
              </w:rPr>
              <w:t>errors in the thread.</w:t>
            </w:r>
          </w:p>
        </w:tc>
        <w:tc>
          <w:tcPr>
            <w:tcW w:w="3150" w:type="dxa"/>
            <w:shd w:val="clear" w:color="auto" w:fill="auto"/>
          </w:tcPr>
          <w:p w:rsidR="00930078" w:rsidRDefault="00FA3126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30078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84A" w:rsidRPr="001820CB" w:rsidRDefault="004E284A" w:rsidP="004E284A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>There are 1-</w:t>
            </w:r>
            <w:r>
              <w:rPr>
                <w:color w:val="000000"/>
                <w:sz w:val="20"/>
                <w:szCs w:val="20"/>
              </w:rPr>
              <w:t>2 APA</w:t>
            </w:r>
            <w:r w:rsidRPr="004E284A">
              <w:rPr>
                <w:color w:val="000000"/>
                <w:sz w:val="20"/>
                <w:szCs w:val="20"/>
              </w:rPr>
              <w:t xml:space="preserve"> errors in the thread.</w:t>
            </w:r>
          </w:p>
        </w:tc>
        <w:tc>
          <w:tcPr>
            <w:tcW w:w="3330" w:type="dxa"/>
          </w:tcPr>
          <w:p w:rsidR="00930078" w:rsidRDefault="00930078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FA3126">
              <w:rPr>
                <w:b/>
                <w:bCs/>
                <w:color w:val="000000" w:themeColor="text1"/>
                <w:sz w:val="20"/>
                <w:szCs w:val="20"/>
              </w:rPr>
              <w:t>2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E284A" w:rsidRPr="001820CB" w:rsidRDefault="004E284A" w:rsidP="004E284A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284A">
              <w:rPr>
                <w:bCs/>
                <w:color w:val="000000" w:themeColor="text1"/>
                <w:sz w:val="20"/>
                <w:szCs w:val="20"/>
              </w:rPr>
              <w:t xml:space="preserve">There are 3-4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APA </w:t>
            </w:r>
            <w:r w:rsidRPr="004E284A">
              <w:rPr>
                <w:bCs/>
                <w:color w:val="000000" w:themeColor="text1"/>
                <w:sz w:val="20"/>
                <w:szCs w:val="20"/>
              </w:rPr>
              <w:t>errors in the thread.</w:t>
            </w:r>
          </w:p>
        </w:tc>
        <w:tc>
          <w:tcPr>
            <w:tcW w:w="2700" w:type="dxa"/>
            <w:shd w:val="clear" w:color="auto" w:fill="auto"/>
          </w:tcPr>
          <w:p w:rsidR="00930078" w:rsidRDefault="00930078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:rsidR="004E284A" w:rsidRDefault="004E284A" w:rsidP="007D55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84A" w:rsidRPr="00D02585" w:rsidRDefault="004E284A" w:rsidP="004E284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284A">
              <w:rPr>
                <w:color w:val="000000"/>
                <w:sz w:val="20"/>
                <w:szCs w:val="20"/>
              </w:rPr>
              <w:t xml:space="preserve">There are at least 5 </w:t>
            </w:r>
            <w:r>
              <w:rPr>
                <w:color w:val="000000"/>
                <w:sz w:val="20"/>
                <w:szCs w:val="20"/>
              </w:rPr>
              <w:t xml:space="preserve">APA </w:t>
            </w:r>
            <w:r w:rsidRPr="004E284A">
              <w:rPr>
                <w:color w:val="000000"/>
                <w:sz w:val="20"/>
                <w:szCs w:val="20"/>
              </w:rPr>
              <w:t>errors in the thread.</w:t>
            </w:r>
          </w:p>
        </w:tc>
      </w:tr>
    </w:tbl>
    <w:p w:rsidR="00930078" w:rsidRDefault="00930078" w:rsidP="00930078"/>
    <w:p w:rsidR="00FE7B49" w:rsidRDefault="00FE7B49"/>
    <w:sectPr w:rsidR="00FE7B49" w:rsidSect="00036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71F"/>
    <w:multiLevelType w:val="hybridMultilevel"/>
    <w:tmpl w:val="EE7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6DBD"/>
    <w:multiLevelType w:val="hybridMultilevel"/>
    <w:tmpl w:val="938E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513B"/>
    <w:multiLevelType w:val="hybridMultilevel"/>
    <w:tmpl w:val="69347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78"/>
    <w:rsid w:val="00025139"/>
    <w:rsid w:val="00066A84"/>
    <w:rsid w:val="000E5229"/>
    <w:rsid w:val="00164425"/>
    <w:rsid w:val="001C6B94"/>
    <w:rsid w:val="00274622"/>
    <w:rsid w:val="003732FC"/>
    <w:rsid w:val="004107EE"/>
    <w:rsid w:val="004731A9"/>
    <w:rsid w:val="004E284A"/>
    <w:rsid w:val="005319CF"/>
    <w:rsid w:val="00586EB7"/>
    <w:rsid w:val="0063650B"/>
    <w:rsid w:val="007879D7"/>
    <w:rsid w:val="008A5D90"/>
    <w:rsid w:val="00930078"/>
    <w:rsid w:val="00970DAF"/>
    <w:rsid w:val="009E71CD"/>
    <w:rsid w:val="00A259BE"/>
    <w:rsid w:val="00AA3892"/>
    <w:rsid w:val="00B40928"/>
    <w:rsid w:val="00D133CA"/>
    <w:rsid w:val="00D53493"/>
    <w:rsid w:val="00EE6D85"/>
    <w:rsid w:val="00F2394D"/>
    <w:rsid w:val="00F41A88"/>
    <w:rsid w:val="00F4627B"/>
    <w:rsid w:val="00FA3126"/>
    <w:rsid w:val="00FE7B49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3543-0992-41AF-9D53-3297EF8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Colleen (School of Business)</dc:creator>
  <cp:keywords/>
  <dc:description/>
  <cp:lastModifiedBy>McLaughlin, Colleen (School of Business)</cp:lastModifiedBy>
  <cp:revision>2</cp:revision>
  <dcterms:created xsi:type="dcterms:W3CDTF">2018-02-16T17:53:00Z</dcterms:created>
  <dcterms:modified xsi:type="dcterms:W3CDTF">2018-02-16T17:53:00Z</dcterms:modified>
</cp:coreProperties>
</file>