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4E6B" w14:textId="77777777" w:rsidR="00D0413A" w:rsidRDefault="009A13EC" w:rsidP="00D0413A">
      <w:pPr>
        <w:tabs>
          <w:tab w:val="left" w:pos="5055"/>
        </w:tabs>
        <w:spacing w:line="240" w:lineRule="auto"/>
        <w:jc w:val="center"/>
        <w:rPr>
          <w:b/>
          <w:sz w:val="24"/>
          <w:szCs w:val="24"/>
        </w:rPr>
      </w:pPr>
      <w:r>
        <w:rPr>
          <w:b/>
          <w:sz w:val="24"/>
          <w:szCs w:val="24"/>
        </w:rPr>
        <w:t>Discussion Board Forum Reply Grading Rubric</w:t>
      </w:r>
    </w:p>
    <w:p w14:paraId="57424A18" w14:textId="77777777" w:rsidR="00D0413A" w:rsidRPr="00250E27" w:rsidRDefault="00D0413A" w:rsidP="00D0413A">
      <w:pPr>
        <w:tabs>
          <w:tab w:val="left" w:pos="5055"/>
        </w:tabs>
        <w:spacing w:after="0"/>
        <w:jc w:val="center"/>
        <w:rPr>
          <w:b/>
          <w:sz w:val="24"/>
          <w:szCs w:val="24"/>
        </w:rPr>
      </w:pPr>
    </w:p>
    <w:tbl>
      <w:tblPr>
        <w:tblW w:w="146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2"/>
        <w:gridCol w:w="3060"/>
        <w:gridCol w:w="3150"/>
        <w:gridCol w:w="3330"/>
        <w:gridCol w:w="2700"/>
      </w:tblGrid>
      <w:tr w:rsidR="00D0413A" w:rsidRPr="00EB2A8A" w14:paraId="09F13633" w14:textId="77777777" w:rsidTr="007D5528">
        <w:trPr>
          <w:trHeight w:val="345"/>
          <w:jc w:val="center"/>
        </w:trPr>
        <w:tc>
          <w:tcPr>
            <w:tcW w:w="2422" w:type="dxa"/>
            <w:shd w:val="clear" w:color="auto" w:fill="auto"/>
            <w:vAlign w:val="bottom"/>
          </w:tcPr>
          <w:p w14:paraId="252151CA" w14:textId="77777777" w:rsidR="00D0413A" w:rsidRPr="00D02585" w:rsidRDefault="00D0413A" w:rsidP="007D5528">
            <w:pPr>
              <w:spacing w:after="0" w:line="240" w:lineRule="auto"/>
              <w:jc w:val="center"/>
              <w:rPr>
                <w:rFonts w:ascii="Times New Roman" w:hAnsi="Times New Roman"/>
                <w:b/>
                <w:color w:val="000000"/>
                <w:sz w:val="28"/>
                <w:szCs w:val="28"/>
              </w:rPr>
            </w:pPr>
            <w:r w:rsidRPr="00D02585">
              <w:rPr>
                <w:rFonts w:ascii="Times New Roman" w:hAnsi="Times New Roman"/>
                <w:b/>
                <w:color w:val="000000"/>
                <w:sz w:val="28"/>
                <w:szCs w:val="28"/>
              </w:rPr>
              <w:t>Criteria</w:t>
            </w:r>
          </w:p>
        </w:tc>
        <w:tc>
          <w:tcPr>
            <w:tcW w:w="12240" w:type="dxa"/>
            <w:gridSpan w:val="4"/>
            <w:tcBorders>
              <w:left w:val="single" w:sz="4" w:space="0" w:color="auto"/>
            </w:tcBorders>
            <w:shd w:val="clear" w:color="auto" w:fill="auto"/>
            <w:vAlign w:val="bottom"/>
          </w:tcPr>
          <w:p w14:paraId="0A4B6869" w14:textId="77777777" w:rsidR="00D0413A" w:rsidRPr="00D02585" w:rsidRDefault="00D0413A" w:rsidP="007D5528">
            <w:pPr>
              <w:spacing w:after="0" w:line="240" w:lineRule="auto"/>
              <w:jc w:val="center"/>
              <w:rPr>
                <w:rFonts w:ascii="Times New Roman" w:hAnsi="Times New Roman"/>
                <w:b/>
                <w:color w:val="000000"/>
                <w:sz w:val="28"/>
                <w:szCs w:val="28"/>
              </w:rPr>
            </w:pPr>
            <w:r w:rsidRPr="00D02585">
              <w:rPr>
                <w:rFonts w:ascii="Times New Roman" w:hAnsi="Times New Roman"/>
                <w:b/>
                <w:color w:val="000000"/>
                <w:sz w:val="28"/>
                <w:szCs w:val="28"/>
              </w:rPr>
              <w:t>Levels of Achievement</w:t>
            </w:r>
          </w:p>
        </w:tc>
      </w:tr>
      <w:tr w:rsidR="00D0413A" w:rsidRPr="00EB2A8A" w14:paraId="18A363EA" w14:textId="77777777" w:rsidTr="007D5528">
        <w:trPr>
          <w:trHeight w:val="318"/>
          <w:jc w:val="center"/>
        </w:trPr>
        <w:tc>
          <w:tcPr>
            <w:tcW w:w="2422" w:type="dxa"/>
            <w:shd w:val="clear" w:color="auto" w:fill="9CC2E5" w:themeFill="accent1" w:themeFillTint="99"/>
            <w:vAlign w:val="bottom"/>
          </w:tcPr>
          <w:p w14:paraId="05B902E5" w14:textId="77777777" w:rsidR="00D0413A" w:rsidRPr="00EB2A8A" w:rsidRDefault="00D915F5" w:rsidP="007D5528">
            <w:pPr>
              <w:spacing w:after="0" w:line="240" w:lineRule="auto"/>
              <w:jc w:val="center"/>
              <w:rPr>
                <w:rFonts w:ascii="Times New Roman" w:hAnsi="Times New Roman"/>
                <w:b/>
                <w:bCs/>
                <w:color w:val="000000" w:themeColor="text1"/>
                <w:sz w:val="23"/>
                <w:szCs w:val="23"/>
              </w:rPr>
            </w:pPr>
            <w:r>
              <w:rPr>
                <w:rFonts w:ascii="Times New Roman" w:hAnsi="Times New Roman"/>
                <w:b/>
                <w:bCs/>
                <w:color w:val="000000" w:themeColor="text1"/>
                <w:sz w:val="23"/>
                <w:szCs w:val="23"/>
              </w:rPr>
              <w:t>Content [21 points]</w:t>
            </w:r>
          </w:p>
        </w:tc>
        <w:tc>
          <w:tcPr>
            <w:tcW w:w="3060" w:type="dxa"/>
            <w:shd w:val="clear" w:color="auto" w:fill="9CC2E5" w:themeFill="accent1" w:themeFillTint="99"/>
            <w:vAlign w:val="bottom"/>
          </w:tcPr>
          <w:p w14:paraId="25B0BFCB" w14:textId="77777777" w:rsidR="00D0413A" w:rsidRPr="00EB2A8A" w:rsidRDefault="00D0413A" w:rsidP="007D5528">
            <w:pPr>
              <w:spacing w:after="0" w:line="240" w:lineRule="auto"/>
              <w:jc w:val="center"/>
              <w:rPr>
                <w:rFonts w:ascii="Times New Roman" w:hAnsi="Times New Roman"/>
                <w:b/>
                <w:bCs/>
                <w:color w:val="000000" w:themeColor="text1"/>
                <w:sz w:val="23"/>
                <w:szCs w:val="23"/>
              </w:rPr>
            </w:pPr>
            <w:r>
              <w:rPr>
                <w:rFonts w:ascii="Times New Roman" w:hAnsi="Times New Roman"/>
                <w:b/>
                <w:bCs/>
                <w:color w:val="000000" w:themeColor="text1"/>
                <w:sz w:val="23"/>
                <w:szCs w:val="23"/>
              </w:rPr>
              <w:t>Advanced</w:t>
            </w:r>
          </w:p>
        </w:tc>
        <w:tc>
          <w:tcPr>
            <w:tcW w:w="3150" w:type="dxa"/>
            <w:shd w:val="clear" w:color="auto" w:fill="9CC2E5" w:themeFill="accent1" w:themeFillTint="99"/>
            <w:vAlign w:val="bottom"/>
          </w:tcPr>
          <w:p w14:paraId="08BA95DB" w14:textId="77777777" w:rsidR="00D0413A" w:rsidRPr="00EB2A8A" w:rsidRDefault="00D0413A" w:rsidP="007D5528">
            <w:pPr>
              <w:spacing w:after="0" w:line="240" w:lineRule="auto"/>
              <w:jc w:val="center"/>
              <w:rPr>
                <w:rFonts w:ascii="Times New Roman" w:hAnsi="Times New Roman"/>
                <w:b/>
                <w:bCs/>
                <w:color w:val="000000" w:themeColor="text1"/>
                <w:sz w:val="23"/>
                <w:szCs w:val="23"/>
              </w:rPr>
            </w:pPr>
            <w:r>
              <w:rPr>
                <w:rFonts w:ascii="Times New Roman" w:hAnsi="Times New Roman"/>
                <w:b/>
                <w:bCs/>
                <w:color w:val="000000" w:themeColor="text1"/>
                <w:sz w:val="23"/>
                <w:szCs w:val="23"/>
              </w:rPr>
              <w:t>Proficient</w:t>
            </w:r>
          </w:p>
        </w:tc>
        <w:tc>
          <w:tcPr>
            <w:tcW w:w="3330" w:type="dxa"/>
            <w:shd w:val="clear" w:color="auto" w:fill="9CC2E5" w:themeFill="accent1" w:themeFillTint="99"/>
            <w:vAlign w:val="bottom"/>
          </w:tcPr>
          <w:p w14:paraId="7913B47E" w14:textId="77777777" w:rsidR="00D0413A" w:rsidRPr="0032750F" w:rsidRDefault="00D0413A" w:rsidP="007D5528">
            <w:pPr>
              <w:spacing w:after="0" w:line="240" w:lineRule="auto"/>
              <w:jc w:val="center"/>
              <w:rPr>
                <w:rFonts w:ascii="Times New Roman" w:hAnsi="Times New Roman"/>
                <w:b/>
                <w:bCs/>
                <w:color w:val="000000" w:themeColor="text1"/>
                <w:sz w:val="23"/>
                <w:szCs w:val="23"/>
                <w:u w:val="single"/>
              </w:rPr>
            </w:pPr>
            <w:r>
              <w:rPr>
                <w:rFonts w:ascii="Times New Roman" w:hAnsi="Times New Roman"/>
                <w:b/>
                <w:bCs/>
                <w:color w:val="000000" w:themeColor="text1"/>
                <w:sz w:val="23"/>
                <w:szCs w:val="23"/>
              </w:rPr>
              <w:t>Developing</w:t>
            </w:r>
          </w:p>
        </w:tc>
        <w:tc>
          <w:tcPr>
            <w:tcW w:w="2700" w:type="dxa"/>
            <w:tcBorders>
              <w:left w:val="single" w:sz="4" w:space="0" w:color="auto"/>
            </w:tcBorders>
            <w:shd w:val="clear" w:color="auto" w:fill="9CC2E5" w:themeFill="accent1" w:themeFillTint="99"/>
            <w:vAlign w:val="bottom"/>
          </w:tcPr>
          <w:p w14:paraId="04003FFC" w14:textId="77777777" w:rsidR="00D0413A" w:rsidRPr="00EB2A8A" w:rsidRDefault="00D0413A" w:rsidP="007D5528">
            <w:pPr>
              <w:spacing w:after="0" w:line="240" w:lineRule="auto"/>
              <w:jc w:val="center"/>
              <w:rPr>
                <w:rFonts w:ascii="Times New Roman" w:hAnsi="Times New Roman"/>
                <w:b/>
                <w:color w:val="000000"/>
                <w:sz w:val="23"/>
                <w:szCs w:val="23"/>
              </w:rPr>
            </w:pPr>
            <w:r w:rsidRPr="00EB2A8A">
              <w:rPr>
                <w:rFonts w:ascii="Times New Roman" w:hAnsi="Times New Roman"/>
                <w:b/>
                <w:color w:val="000000"/>
                <w:sz w:val="23"/>
                <w:szCs w:val="23"/>
              </w:rPr>
              <w:t>Not present</w:t>
            </w:r>
          </w:p>
        </w:tc>
      </w:tr>
      <w:tr w:rsidR="00D0413A" w:rsidRPr="00EB2A8A" w14:paraId="0B4EDA38" w14:textId="77777777" w:rsidTr="007D5528">
        <w:trPr>
          <w:trHeight w:val="777"/>
          <w:jc w:val="center"/>
        </w:trPr>
        <w:tc>
          <w:tcPr>
            <w:tcW w:w="2422" w:type="dxa"/>
            <w:shd w:val="clear" w:color="auto" w:fill="BFBFBF" w:themeFill="background1" w:themeFillShade="BF"/>
          </w:tcPr>
          <w:p w14:paraId="4F3CD8C8" w14:textId="77777777" w:rsidR="00D0413A" w:rsidRPr="00F2394D" w:rsidRDefault="00D0413A" w:rsidP="007D5528">
            <w:pPr>
              <w:spacing w:after="0" w:line="240" w:lineRule="auto"/>
              <w:jc w:val="center"/>
              <w:rPr>
                <w:rFonts w:ascii="Times New Roman" w:hAnsi="Times New Roman"/>
                <w:b/>
                <w:color w:val="000000"/>
                <w:sz w:val="23"/>
                <w:szCs w:val="23"/>
              </w:rPr>
            </w:pPr>
            <w:r w:rsidRPr="00F2394D">
              <w:rPr>
                <w:rFonts w:ascii="Times New Roman" w:hAnsi="Times New Roman" w:cs="Times New Roman"/>
                <w:b/>
                <w:sz w:val="24"/>
                <w:szCs w:val="24"/>
              </w:rPr>
              <w:t>Key Components</w:t>
            </w:r>
          </w:p>
        </w:tc>
        <w:tc>
          <w:tcPr>
            <w:tcW w:w="3060" w:type="dxa"/>
            <w:shd w:val="clear" w:color="auto" w:fill="auto"/>
          </w:tcPr>
          <w:p w14:paraId="6C554326" w14:textId="77777777" w:rsidR="00D0413A" w:rsidRPr="000E5229" w:rsidRDefault="00085075" w:rsidP="007D5528">
            <w:pPr>
              <w:spacing w:after="0" w:line="240" w:lineRule="auto"/>
              <w:jc w:val="center"/>
              <w:rPr>
                <w:rFonts w:cstheme="minorHAnsi"/>
                <w:b/>
                <w:color w:val="000000"/>
                <w:sz w:val="20"/>
                <w:szCs w:val="20"/>
              </w:rPr>
            </w:pPr>
            <w:r>
              <w:rPr>
                <w:rFonts w:cstheme="minorHAnsi"/>
                <w:b/>
                <w:color w:val="000000"/>
                <w:sz w:val="20"/>
                <w:szCs w:val="20"/>
              </w:rPr>
              <w:t>9</w:t>
            </w:r>
            <w:r w:rsidR="00D0413A" w:rsidRPr="000E5229">
              <w:rPr>
                <w:rFonts w:cstheme="minorHAnsi"/>
                <w:b/>
                <w:color w:val="000000"/>
                <w:sz w:val="20"/>
                <w:szCs w:val="20"/>
              </w:rPr>
              <w:t xml:space="preserve"> points</w:t>
            </w:r>
          </w:p>
          <w:p w14:paraId="1DFE087C" w14:textId="77777777" w:rsidR="00D0413A" w:rsidRPr="000E5229" w:rsidRDefault="00D0413A" w:rsidP="007D5528">
            <w:pPr>
              <w:spacing w:after="0" w:line="240" w:lineRule="auto"/>
              <w:jc w:val="center"/>
              <w:rPr>
                <w:rFonts w:cstheme="minorHAnsi"/>
                <w:b/>
                <w:color w:val="000000"/>
                <w:sz w:val="20"/>
                <w:szCs w:val="20"/>
              </w:rPr>
            </w:pPr>
          </w:p>
          <w:p w14:paraId="3598444E" w14:textId="77777777" w:rsidR="00D0413A" w:rsidRPr="000E5229" w:rsidRDefault="00A80EBB" w:rsidP="00A80EBB">
            <w:pPr>
              <w:spacing w:after="0" w:line="240" w:lineRule="auto"/>
              <w:rPr>
                <w:rFonts w:cstheme="minorHAnsi"/>
                <w:color w:val="000000" w:themeColor="text1"/>
                <w:sz w:val="20"/>
                <w:szCs w:val="20"/>
              </w:rPr>
            </w:pPr>
            <w:r>
              <w:rPr>
                <w:rFonts w:cstheme="minorHAnsi"/>
                <w:sz w:val="20"/>
                <w:szCs w:val="20"/>
              </w:rPr>
              <w:t>B</w:t>
            </w:r>
            <w:r w:rsidR="00396A00">
              <w:rPr>
                <w:rFonts w:cstheme="minorHAnsi"/>
                <w:sz w:val="20"/>
                <w:szCs w:val="20"/>
              </w:rPr>
              <w:t>oth replies provide a</w:t>
            </w:r>
            <w:r w:rsidR="00D0413A" w:rsidRPr="000E5229">
              <w:rPr>
                <w:rFonts w:cstheme="minorHAnsi"/>
                <w:sz w:val="20"/>
                <w:szCs w:val="20"/>
              </w:rPr>
              <w:t xml:space="preserve"> thoughtful analysis (analyzing implications, and comparing/contrasting concepts).</w:t>
            </w:r>
          </w:p>
        </w:tc>
        <w:tc>
          <w:tcPr>
            <w:tcW w:w="3150" w:type="dxa"/>
            <w:shd w:val="clear" w:color="auto" w:fill="auto"/>
          </w:tcPr>
          <w:p w14:paraId="2D813436" w14:textId="77777777" w:rsidR="00D0413A" w:rsidRPr="000E5229" w:rsidRDefault="00085075" w:rsidP="007D5528">
            <w:pPr>
              <w:spacing w:after="0" w:line="240" w:lineRule="auto"/>
              <w:jc w:val="center"/>
              <w:rPr>
                <w:rFonts w:cstheme="minorHAnsi"/>
                <w:b/>
                <w:color w:val="000000"/>
                <w:sz w:val="20"/>
                <w:szCs w:val="20"/>
              </w:rPr>
            </w:pPr>
            <w:r>
              <w:rPr>
                <w:rFonts w:cstheme="minorHAnsi"/>
                <w:b/>
                <w:color w:val="000000"/>
                <w:sz w:val="20"/>
                <w:szCs w:val="20"/>
              </w:rPr>
              <w:t>6 to 8</w:t>
            </w:r>
            <w:r w:rsidR="00D0413A" w:rsidRPr="000E5229">
              <w:rPr>
                <w:rFonts w:cstheme="minorHAnsi"/>
                <w:b/>
                <w:color w:val="000000"/>
                <w:sz w:val="20"/>
                <w:szCs w:val="20"/>
              </w:rPr>
              <w:t xml:space="preserve"> points</w:t>
            </w:r>
          </w:p>
          <w:p w14:paraId="50BCC738" w14:textId="77777777" w:rsidR="00D0413A" w:rsidRPr="000E5229" w:rsidRDefault="00D0413A" w:rsidP="007D5528">
            <w:pPr>
              <w:spacing w:after="0" w:line="240" w:lineRule="auto"/>
              <w:jc w:val="center"/>
              <w:rPr>
                <w:rFonts w:cstheme="minorHAnsi"/>
                <w:b/>
                <w:color w:val="000000"/>
                <w:sz w:val="20"/>
                <w:szCs w:val="20"/>
              </w:rPr>
            </w:pPr>
          </w:p>
          <w:p w14:paraId="753393BF" w14:textId="77777777" w:rsidR="00D0413A" w:rsidRPr="000E5229" w:rsidRDefault="00A80EBB" w:rsidP="00A80EBB">
            <w:pPr>
              <w:spacing w:after="0" w:line="240" w:lineRule="auto"/>
              <w:rPr>
                <w:rFonts w:cstheme="minorHAnsi"/>
                <w:b/>
                <w:color w:val="000000"/>
                <w:sz w:val="20"/>
                <w:szCs w:val="20"/>
              </w:rPr>
            </w:pPr>
            <w:r>
              <w:rPr>
                <w:rFonts w:cstheme="minorHAnsi"/>
                <w:sz w:val="20"/>
                <w:szCs w:val="20"/>
              </w:rPr>
              <w:t>Both replies provides an</w:t>
            </w:r>
            <w:r w:rsidR="0074639B">
              <w:rPr>
                <w:rFonts w:cstheme="minorHAnsi"/>
                <w:sz w:val="20"/>
                <w:szCs w:val="20"/>
              </w:rPr>
              <w:t xml:space="preserve"> </w:t>
            </w:r>
            <w:r>
              <w:rPr>
                <w:rFonts w:cstheme="minorHAnsi"/>
                <w:sz w:val="20"/>
                <w:szCs w:val="20"/>
              </w:rPr>
              <w:t xml:space="preserve">adequate </w:t>
            </w:r>
            <w:r w:rsidR="0074639B">
              <w:rPr>
                <w:rFonts w:cstheme="minorHAnsi"/>
                <w:sz w:val="20"/>
                <w:szCs w:val="20"/>
              </w:rPr>
              <w:t xml:space="preserve">analysis </w:t>
            </w:r>
            <w:r w:rsidR="00D0413A" w:rsidRPr="000E5229">
              <w:rPr>
                <w:rFonts w:cstheme="minorHAnsi"/>
                <w:sz w:val="20"/>
                <w:szCs w:val="20"/>
              </w:rPr>
              <w:t>(analyzing implications, and comparing/contrasting concepts)</w:t>
            </w:r>
            <w:r>
              <w:rPr>
                <w:rFonts w:cstheme="minorHAnsi"/>
                <w:sz w:val="20"/>
                <w:szCs w:val="20"/>
              </w:rPr>
              <w:t xml:space="preserve"> but may be missing key components to be considered</w:t>
            </w:r>
            <w:r w:rsidR="00D0413A" w:rsidRPr="000E5229">
              <w:rPr>
                <w:rFonts w:cstheme="minorHAnsi"/>
                <w:sz w:val="20"/>
                <w:szCs w:val="20"/>
              </w:rPr>
              <w:t>.</w:t>
            </w:r>
          </w:p>
        </w:tc>
        <w:tc>
          <w:tcPr>
            <w:tcW w:w="3330" w:type="dxa"/>
          </w:tcPr>
          <w:p w14:paraId="56B7EF83" w14:textId="77777777" w:rsidR="00D0413A" w:rsidRPr="000E5229" w:rsidRDefault="0074639B" w:rsidP="007D5528">
            <w:pPr>
              <w:spacing w:after="0" w:line="240" w:lineRule="auto"/>
              <w:jc w:val="center"/>
              <w:rPr>
                <w:rFonts w:cstheme="minorHAnsi"/>
                <w:b/>
                <w:bCs/>
                <w:color w:val="000000" w:themeColor="text1"/>
                <w:sz w:val="20"/>
                <w:szCs w:val="20"/>
              </w:rPr>
            </w:pPr>
            <w:r>
              <w:rPr>
                <w:rFonts w:cstheme="minorHAnsi"/>
                <w:b/>
                <w:bCs/>
                <w:color w:val="000000" w:themeColor="text1"/>
                <w:sz w:val="20"/>
                <w:szCs w:val="20"/>
              </w:rPr>
              <w:t>1</w:t>
            </w:r>
            <w:r w:rsidR="00085075">
              <w:rPr>
                <w:rFonts w:cstheme="minorHAnsi"/>
                <w:b/>
                <w:bCs/>
                <w:color w:val="000000" w:themeColor="text1"/>
                <w:sz w:val="20"/>
                <w:szCs w:val="20"/>
              </w:rPr>
              <w:t xml:space="preserve"> to 5 </w:t>
            </w:r>
            <w:r w:rsidR="00D0413A">
              <w:rPr>
                <w:rFonts w:cstheme="minorHAnsi"/>
                <w:b/>
                <w:bCs/>
                <w:color w:val="000000" w:themeColor="text1"/>
                <w:sz w:val="20"/>
                <w:szCs w:val="20"/>
              </w:rPr>
              <w:t>points</w:t>
            </w:r>
          </w:p>
          <w:p w14:paraId="696C486F" w14:textId="77777777" w:rsidR="00D0413A" w:rsidRPr="000E5229" w:rsidRDefault="00D0413A" w:rsidP="007D5528">
            <w:pPr>
              <w:spacing w:after="0" w:line="240" w:lineRule="auto"/>
              <w:jc w:val="center"/>
              <w:rPr>
                <w:rFonts w:cstheme="minorHAnsi"/>
                <w:b/>
                <w:bCs/>
                <w:color w:val="000000" w:themeColor="text1"/>
                <w:sz w:val="20"/>
                <w:szCs w:val="20"/>
              </w:rPr>
            </w:pPr>
          </w:p>
          <w:p w14:paraId="7A23ADFA" w14:textId="77777777" w:rsidR="00D0413A" w:rsidRPr="000E5229" w:rsidRDefault="00A80EBB" w:rsidP="00A80EBB">
            <w:pPr>
              <w:spacing w:after="0" w:line="240" w:lineRule="auto"/>
              <w:rPr>
                <w:rFonts w:cstheme="minorHAnsi"/>
                <w:color w:val="000000"/>
                <w:sz w:val="20"/>
                <w:szCs w:val="20"/>
              </w:rPr>
            </w:pPr>
            <w:r>
              <w:rPr>
                <w:rFonts w:cstheme="minorHAnsi"/>
                <w:sz w:val="20"/>
                <w:szCs w:val="20"/>
              </w:rPr>
              <w:t xml:space="preserve">One reply provides an adequate analysis </w:t>
            </w:r>
            <w:r w:rsidRPr="000E5229">
              <w:rPr>
                <w:rFonts w:cstheme="minorHAnsi"/>
                <w:sz w:val="20"/>
                <w:szCs w:val="20"/>
              </w:rPr>
              <w:t>(analyzing implications, and comparing/contrasting concepts)</w:t>
            </w:r>
            <w:r>
              <w:rPr>
                <w:rFonts w:cstheme="minorHAnsi"/>
                <w:sz w:val="20"/>
                <w:szCs w:val="20"/>
              </w:rPr>
              <w:t xml:space="preserve"> but may be missing key components to be considered.</w:t>
            </w:r>
          </w:p>
        </w:tc>
        <w:tc>
          <w:tcPr>
            <w:tcW w:w="2700" w:type="dxa"/>
            <w:shd w:val="clear" w:color="auto" w:fill="auto"/>
          </w:tcPr>
          <w:p w14:paraId="45D63FFD" w14:textId="77777777" w:rsidR="00D0413A" w:rsidRPr="000E5229" w:rsidRDefault="00D0413A" w:rsidP="007D5528">
            <w:pPr>
              <w:spacing w:after="0" w:line="240" w:lineRule="auto"/>
              <w:jc w:val="center"/>
              <w:rPr>
                <w:rFonts w:cstheme="minorHAnsi"/>
                <w:b/>
                <w:color w:val="000000"/>
                <w:sz w:val="20"/>
                <w:szCs w:val="20"/>
              </w:rPr>
            </w:pPr>
            <w:r w:rsidRPr="000E5229">
              <w:rPr>
                <w:rFonts w:cstheme="minorHAnsi"/>
                <w:b/>
                <w:color w:val="000000"/>
                <w:sz w:val="20"/>
                <w:szCs w:val="20"/>
              </w:rPr>
              <w:t>0 points</w:t>
            </w:r>
          </w:p>
          <w:p w14:paraId="4761A39A" w14:textId="77777777" w:rsidR="00A80EBB" w:rsidRDefault="00A80EBB" w:rsidP="00A80EBB">
            <w:pPr>
              <w:spacing w:before="120" w:after="0" w:line="240" w:lineRule="auto"/>
              <w:rPr>
                <w:rFonts w:cstheme="minorHAnsi"/>
                <w:sz w:val="20"/>
                <w:szCs w:val="20"/>
              </w:rPr>
            </w:pPr>
          </w:p>
          <w:p w14:paraId="07CE2ADB" w14:textId="77777777" w:rsidR="00D0413A" w:rsidRPr="000E5229" w:rsidRDefault="00D0413A" w:rsidP="00A80EBB">
            <w:pPr>
              <w:spacing w:after="0" w:line="240" w:lineRule="auto"/>
              <w:rPr>
                <w:rFonts w:cstheme="minorHAnsi"/>
                <w:color w:val="000000"/>
                <w:sz w:val="20"/>
                <w:szCs w:val="20"/>
              </w:rPr>
            </w:pPr>
            <w:r w:rsidRPr="000E5229">
              <w:rPr>
                <w:rFonts w:cstheme="minorHAnsi"/>
                <w:sz w:val="20"/>
                <w:szCs w:val="20"/>
              </w:rPr>
              <w:t xml:space="preserve">The key components of the Discussion Board Forum prompt are not </w:t>
            </w:r>
            <w:r w:rsidR="00A80EBB">
              <w:rPr>
                <w:rFonts w:cstheme="minorHAnsi"/>
                <w:sz w:val="20"/>
                <w:szCs w:val="20"/>
              </w:rPr>
              <w:t>addressed</w:t>
            </w:r>
            <w:r w:rsidRPr="000E5229">
              <w:rPr>
                <w:rFonts w:cstheme="minorHAnsi"/>
                <w:sz w:val="20"/>
                <w:szCs w:val="20"/>
              </w:rPr>
              <w:t xml:space="preserve"> in the thread.</w:t>
            </w:r>
          </w:p>
        </w:tc>
      </w:tr>
      <w:tr w:rsidR="0074639B" w:rsidRPr="00EB2A8A" w14:paraId="46A9A4EB" w14:textId="77777777" w:rsidTr="007D5528">
        <w:trPr>
          <w:trHeight w:val="777"/>
          <w:jc w:val="center"/>
        </w:trPr>
        <w:tc>
          <w:tcPr>
            <w:tcW w:w="2422" w:type="dxa"/>
            <w:shd w:val="clear" w:color="auto" w:fill="BFBFBF" w:themeFill="background1" w:themeFillShade="BF"/>
          </w:tcPr>
          <w:p w14:paraId="6B1654D5" w14:textId="77777777" w:rsidR="0074639B" w:rsidRPr="00F2394D" w:rsidRDefault="00A80EBB" w:rsidP="007D55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Contribution</w:t>
            </w:r>
          </w:p>
        </w:tc>
        <w:tc>
          <w:tcPr>
            <w:tcW w:w="3060" w:type="dxa"/>
            <w:shd w:val="clear" w:color="auto" w:fill="auto"/>
          </w:tcPr>
          <w:p w14:paraId="52C15BF3" w14:textId="77777777" w:rsidR="0074639B" w:rsidRDefault="00A80EBB" w:rsidP="007D5528">
            <w:pPr>
              <w:spacing w:after="0" w:line="240" w:lineRule="auto"/>
              <w:jc w:val="center"/>
              <w:rPr>
                <w:rFonts w:cstheme="minorHAnsi"/>
                <w:b/>
                <w:color w:val="000000"/>
                <w:sz w:val="20"/>
                <w:szCs w:val="20"/>
              </w:rPr>
            </w:pPr>
            <w:r>
              <w:rPr>
                <w:rFonts w:cstheme="minorHAnsi"/>
                <w:b/>
                <w:color w:val="000000"/>
                <w:sz w:val="20"/>
                <w:szCs w:val="20"/>
              </w:rPr>
              <w:t>6 points</w:t>
            </w:r>
          </w:p>
          <w:p w14:paraId="5EF15AC2" w14:textId="77777777" w:rsidR="00A80EBB" w:rsidRDefault="00A80EBB" w:rsidP="007D5528">
            <w:pPr>
              <w:spacing w:after="0" w:line="240" w:lineRule="auto"/>
              <w:jc w:val="center"/>
              <w:rPr>
                <w:rFonts w:cstheme="minorHAnsi"/>
                <w:b/>
                <w:color w:val="000000"/>
                <w:sz w:val="20"/>
                <w:szCs w:val="20"/>
              </w:rPr>
            </w:pPr>
          </w:p>
          <w:p w14:paraId="6C33AA60" w14:textId="77777777" w:rsidR="00A80EBB" w:rsidRDefault="00A80EBB" w:rsidP="00A80EBB">
            <w:pPr>
              <w:spacing w:after="0" w:line="240" w:lineRule="auto"/>
              <w:rPr>
                <w:rFonts w:cstheme="minorHAnsi"/>
                <w:sz w:val="20"/>
                <w:szCs w:val="20"/>
              </w:rPr>
            </w:pPr>
            <w:r>
              <w:rPr>
                <w:rFonts w:cstheme="minorHAnsi"/>
                <w:sz w:val="20"/>
                <w:szCs w:val="20"/>
              </w:rPr>
              <w:t>At least 2 replies to peers’ posts are provided expounding on the peers’</w:t>
            </w:r>
            <w:r w:rsidRPr="000E5229">
              <w:rPr>
                <w:rFonts w:cstheme="minorHAnsi"/>
                <w:sz w:val="20"/>
                <w:szCs w:val="20"/>
              </w:rPr>
              <w:t xml:space="preserve"> thread</w:t>
            </w:r>
            <w:r>
              <w:rPr>
                <w:rFonts w:cstheme="minorHAnsi"/>
                <w:sz w:val="20"/>
                <w:szCs w:val="20"/>
              </w:rPr>
              <w:t xml:space="preserve">s; </w:t>
            </w:r>
          </w:p>
          <w:p w14:paraId="151C2647" w14:textId="77777777" w:rsidR="00A80EBB" w:rsidRDefault="00A80EBB" w:rsidP="00A80EBB">
            <w:pPr>
              <w:spacing w:after="0" w:line="240" w:lineRule="auto"/>
              <w:rPr>
                <w:rFonts w:cstheme="minorHAnsi"/>
                <w:b/>
                <w:color w:val="000000"/>
                <w:sz w:val="20"/>
                <w:szCs w:val="20"/>
              </w:rPr>
            </w:pPr>
          </w:p>
        </w:tc>
        <w:tc>
          <w:tcPr>
            <w:tcW w:w="3150" w:type="dxa"/>
            <w:shd w:val="clear" w:color="auto" w:fill="auto"/>
          </w:tcPr>
          <w:p w14:paraId="73F53FF1" w14:textId="77777777" w:rsidR="0074639B" w:rsidRDefault="00A80EBB" w:rsidP="007D5528">
            <w:pPr>
              <w:spacing w:after="0" w:line="240" w:lineRule="auto"/>
              <w:jc w:val="center"/>
              <w:rPr>
                <w:rFonts w:cstheme="minorHAnsi"/>
                <w:b/>
                <w:color w:val="000000"/>
                <w:sz w:val="20"/>
                <w:szCs w:val="20"/>
              </w:rPr>
            </w:pPr>
            <w:r>
              <w:rPr>
                <w:rFonts w:cstheme="minorHAnsi"/>
                <w:b/>
                <w:color w:val="000000"/>
                <w:sz w:val="20"/>
                <w:szCs w:val="20"/>
              </w:rPr>
              <w:t>4 to 5 points</w:t>
            </w:r>
          </w:p>
          <w:p w14:paraId="22A2EBB3" w14:textId="77777777" w:rsidR="00A80EBB" w:rsidRDefault="00A80EBB" w:rsidP="007D5528">
            <w:pPr>
              <w:spacing w:after="0" w:line="240" w:lineRule="auto"/>
              <w:jc w:val="center"/>
              <w:rPr>
                <w:rFonts w:cstheme="minorHAnsi"/>
                <w:b/>
                <w:color w:val="000000"/>
                <w:sz w:val="20"/>
                <w:szCs w:val="20"/>
              </w:rPr>
            </w:pPr>
          </w:p>
          <w:p w14:paraId="5F390246" w14:textId="77777777" w:rsidR="00A80EBB" w:rsidRDefault="00A80EBB" w:rsidP="00A80EBB">
            <w:pPr>
              <w:spacing w:after="0" w:line="240" w:lineRule="auto"/>
              <w:rPr>
                <w:rFonts w:cstheme="minorHAnsi"/>
                <w:sz w:val="20"/>
                <w:szCs w:val="20"/>
              </w:rPr>
            </w:pPr>
            <w:r>
              <w:rPr>
                <w:rFonts w:cstheme="minorHAnsi"/>
                <w:sz w:val="20"/>
                <w:szCs w:val="20"/>
              </w:rPr>
              <w:t>Two replies to peers’ posts are provided; the link to th</w:t>
            </w:r>
            <w:r w:rsidR="003D7F05">
              <w:rPr>
                <w:rFonts w:cstheme="minorHAnsi"/>
                <w:sz w:val="20"/>
                <w:szCs w:val="20"/>
              </w:rPr>
              <w:t>e peers’ thread(s) is not clear</w:t>
            </w:r>
          </w:p>
          <w:p w14:paraId="291925E0" w14:textId="77777777" w:rsidR="00A80EBB" w:rsidRDefault="00A80EBB" w:rsidP="00A80EBB">
            <w:pPr>
              <w:spacing w:after="0" w:line="240" w:lineRule="auto"/>
              <w:rPr>
                <w:rFonts w:cstheme="minorHAnsi"/>
                <w:b/>
                <w:color w:val="000000"/>
                <w:sz w:val="20"/>
                <w:szCs w:val="20"/>
              </w:rPr>
            </w:pPr>
          </w:p>
        </w:tc>
        <w:tc>
          <w:tcPr>
            <w:tcW w:w="3330" w:type="dxa"/>
          </w:tcPr>
          <w:p w14:paraId="44CED22C" w14:textId="77777777" w:rsidR="0074639B" w:rsidRDefault="00A80EBB" w:rsidP="007D5528">
            <w:pPr>
              <w:spacing w:after="0" w:line="240" w:lineRule="auto"/>
              <w:jc w:val="center"/>
              <w:rPr>
                <w:rFonts w:cstheme="minorHAnsi"/>
                <w:b/>
                <w:bCs/>
                <w:color w:val="000000" w:themeColor="text1"/>
                <w:sz w:val="20"/>
                <w:szCs w:val="20"/>
              </w:rPr>
            </w:pPr>
            <w:r>
              <w:rPr>
                <w:rFonts w:cstheme="minorHAnsi"/>
                <w:b/>
                <w:bCs/>
                <w:color w:val="000000" w:themeColor="text1"/>
                <w:sz w:val="20"/>
                <w:szCs w:val="20"/>
              </w:rPr>
              <w:t>1 to 3 points</w:t>
            </w:r>
          </w:p>
          <w:p w14:paraId="4D61CCFB" w14:textId="77777777" w:rsidR="00A80EBB" w:rsidRDefault="00A80EBB" w:rsidP="007D5528">
            <w:pPr>
              <w:spacing w:after="0" w:line="240" w:lineRule="auto"/>
              <w:jc w:val="center"/>
              <w:rPr>
                <w:rFonts w:cstheme="minorHAnsi"/>
                <w:b/>
                <w:bCs/>
                <w:color w:val="000000" w:themeColor="text1"/>
                <w:sz w:val="20"/>
                <w:szCs w:val="20"/>
              </w:rPr>
            </w:pPr>
          </w:p>
          <w:p w14:paraId="3C01A1B6" w14:textId="77777777" w:rsidR="00A80EBB" w:rsidRDefault="00A80EBB" w:rsidP="00A80EBB">
            <w:pPr>
              <w:spacing w:after="0" w:line="240" w:lineRule="auto"/>
              <w:rPr>
                <w:rFonts w:cstheme="minorHAnsi"/>
                <w:b/>
                <w:bCs/>
                <w:color w:val="000000" w:themeColor="text1"/>
                <w:sz w:val="20"/>
                <w:szCs w:val="20"/>
              </w:rPr>
            </w:pPr>
            <w:r>
              <w:rPr>
                <w:rFonts w:cstheme="minorHAnsi"/>
                <w:sz w:val="20"/>
                <w:szCs w:val="20"/>
              </w:rPr>
              <w:t>Only one reply to a peer’s post is provided</w:t>
            </w:r>
          </w:p>
        </w:tc>
        <w:tc>
          <w:tcPr>
            <w:tcW w:w="2700" w:type="dxa"/>
            <w:shd w:val="clear" w:color="auto" w:fill="auto"/>
          </w:tcPr>
          <w:p w14:paraId="25A58581" w14:textId="77777777" w:rsidR="0074639B" w:rsidRDefault="00A80EBB" w:rsidP="007D5528">
            <w:pPr>
              <w:spacing w:after="0" w:line="240" w:lineRule="auto"/>
              <w:jc w:val="center"/>
              <w:rPr>
                <w:rFonts w:cstheme="minorHAnsi"/>
                <w:b/>
                <w:color w:val="000000"/>
                <w:sz w:val="20"/>
                <w:szCs w:val="20"/>
              </w:rPr>
            </w:pPr>
            <w:r>
              <w:rPr>
                <w:rFonts w:cstheme="minorHAnsi"/>
                <w:b/>
                <w:color w:val="000000"/>
                <w:sz w:val="20"/>
                <w:szCs w:val="20"/>
              </w:rPr>
              <w:t>0 points</w:t>
            </w:r>
          </w:p>
          <w:p w14:paraId="59FF7D27" w14:textId="77777777" w:rsidR="00A80EBB" w:rsidRDefault="00A80EBB" w:rsidP="007D5528">
            <w:pPr>
              <w:spacing w:after="0" w:line="240" w:lineRule="auto"/>
              <w:jc w:val="center"/>
              <w:rPr>
                <w:rFonts w:cstheme="minorHAnsi"/>
                <w:b/>
                <w:color w:val="000000"/>
                <w:sz w:val="20"/>
                <w:szCs w:val="20"/>
              </w:rPr>
            </w:pPr>
          </w:p>
          <w:p w14:paraId="39713276" w14:textId="77777777" w:rsidR="00A80EBB" w:rsidRPr="00A80EBB" w:rsidRDefault="00A80EBB" w:rsidP="00A80EBB">
            <w:pPr>
              <w:spacing w:after="0" w:line="240" w:lineRule="auto"/>
              <w:rPr>
                <w:rFonts w:cstheme="minorHAnsi"/>
                <w:color w:val="000000"/>
                <w:sz w:val="20"/>
                <w:szCs w:val="20"/>
              </w:rPr>
            </w:pPr>
            <w:r w:rsidRPr="00A80EBB">
              <w:rPr>
                <w:rFonts w:cstheme="minorHAnsi"/>
                <w:color w:val="000000"/>
                <w:sz w:val="20"/>
                <w:szCs w:val="20"/>
              </w:rPr>
              <w:t>No replies to peers’ posts are provided.</w:t>
            </w:r>
          </w:p>
        </w:tc>
      </w:tr>
      <w:tr w:rsidR="00D0413A" w:rsidRPr="00EB2A8A" w14:paraId="1CF40181" w14:textId="77777777" w:rsidTr="007D5528">
        <w:trPr>
          <w:trHeight w:val="795"/>
          <w:jc w:val="center"/>
        </w:trPr>
        <w:tc>
          <w:tcPr>
            <w:tcW w:w="2422" w:type="dxa"/>
            <w:shd w:val="clear" w:color="auto" w:fill="BFBFBF" w:themeFill="background1" w:themeFillShade="BF"/>
          </w:tcPr>
          <w:p w14:paraId="7528B338" w14:textId="77777777" w:rsidR="00D0413A" w:rsidRPr="00EB2A8A" w:rsidRDefault="00D0413A" w:rsidP="007D5528">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Research Support</w:t>
            </w:r>
          </w:p>
        </w:tc>
        <w:tc>
          <w:tcPr>
            <w:tcW w:w="3060" w:type="dxa"/>
            <w:shd w:val="clear" w:color="auto" w:fill="auto"/>
          </w:tcPr>
          <w:p w14:paraId="3570621B" w14:textId="77777777" w:rsidR="00D0413A" w:rsidRDefault="00E252DA" w:rsidP="007D5528">
            <w:pPr>
              <w:spacing w:after="0" w:line="240" w:lineRule="auto"/>
              <w:jc w:val="center"/>
              <w:rPr>
                <w:b/>
                <w:color w:val="000000"/>
                <w:sz w:val="20"/>
                <w:szCs w:val="20"/>
              </w:rPr>
            </w:pPr>
            <w:r>
              <w:rPr>
                <w:b/>
                <w:color w:val="000000"/>
                <w:sz w:val="20"/>
                <w:szCs w:val="20"/>
              </w:rPr>
              <w:t>6</w:t>
            </w:r>
            <w:r w:rsidR="00D0413A" w:rsidRPr="00482E65">
              <w:rPr>
                <w:b/>
                <w:color w:val="000000"/>
                <w:sz w:val="20"/>
                <w:szCs w:val="20"/>
              </w:rPr>
              <w:t xml:space="preserve"> points</w:t>
            </w:r>
          </w:p>
          <w:p w14:paraId="33707BE7" w14:textId="77777777" w:rsidR="00D0413A" w:rsidRDefault="00D0413A" w:rsidP="007D5528">
            <w:pPr>
              <w:spacing w:after="0" w:line="240" w:lineRule="auto"/>
              <w:jc w:val="center"/>
              <w:rPr>
                <w:color w:val="000000"/>
                <w:sz w:val="20"/>
                <w:szCs w:val="20"/>
              </w:rPr>
            </w:pPr>
          </w:p>
          <w:p w14:paraId="7D4E1B70" w14:textId="77777777" w:rsidR="00D0413A" w:rsidRDefault="00D0413A" w:rsidP="007D5528">
            <w:pPr>
              <w:spacing w:after="0" w:line="240" w:lineRule="auto"/>
              <w:rPr>
                <w:color w:val="000000"/>
                <w:sz w:val="20"/>
                <w:szCs w:val="20"/>
              </w:rPr>
            </w:pPr>
            <w:r>
              <w:rPr>
                <w:color w:val="000000"/>
                <w:sz w:val="20"/>
                <w:szCs w:val="20"/>
              </w:rPr>
              <w:t>All of the following required sources are included in the thread:</w:t>
            </w:r>
          </w:p>
          <w:p w14:paraId="387FA5AD" w14:textId="77777777" w:rsidR="00D0413A" w:rsidRDefault="00D0413A" w:rsidP="007D5528">
            <w:pPr>
              <w:spacing w:after="0" w:line="240" w:lineRule="auto"/>
              <w:jc w:val="center"/>
              <w:rPr>
                <w:color w:val="000000"/>
                <w:sz w:val="20"/>
                <w:szCs w:val="20"/>
              </w:rPr>
            </w:pPr>
          </w:p>
          <w:p w14:paraId="1403BFC8" w14:textId="77777777" w:rsidR="00D0413A" w:rsidRPr="000E5229" w:rsidRDefault="00D0413A" w:rsidP="00D0413A">
            <w:pPr>
              <w:pStyle w:val="ListParagraph"/>
              <w:numPr>
                <w:ilvl w:val="0"/>
                <w:numId w:val="1"/>
              </w:numPr>
              <w:spacing w:after="0" w:line="240" w:lineRule="auto"/>
              <w:rPr>
                <w:color w:val="000000"/>
                <w:sz w:val="20"/>
                <w:szCs w:val="20"/>
              </w:rPr>
            </w:pPr>
            <w:r>
              <w:rPr>
                <w:color w:val="000000"/>
                <w:sz w:val="20"/>
                <w:szCs w:val="20"/>
              </w:rPr>
              <w:t>The required c</w:t>
            </w:r>
            <w:r w:rsidRPr="000E5229">
              <w:rPr>
                <w:color w:val="000000"/>
                <w:sz w:val="20"/>
                <w:szCs w:val="20"/>
              </w:rPr>
              <w:t>ourse textbook</w:t>
            </w:r>
          </w:p>
          <w:p w14:paraId="6EE11EA4" w14:textId="77777777" w:rsidR="00D0413A" w:rsidRPr="000E5229" w:rsidRDefault="00D0413A" w:rsidP="00D0413A">
            <w:pPr>
              <w:pStyle w:val="ListParagraph"/>
              <w:numPr>
                <w:ilvl w:val="0"/>
                <w:numId w:val="1"/>
              </w:numPr>
              <w:spacing w:after="0" w:line="240" w:lineRule="auto"/>
              <w:rPr>
                <w:color w:val="000000"/>
                <w:sz w:val="20"/>
                <w:szCs w:val="20"/>
              </w:rPr>
            </w:pPr>
            <w:r w:rsidRPr="000E5229">
              <w:rPr>
                <w:color w:val="000000"/>
                <w:sz w:val="20"/>
                <w:szCs w:val="20"/>
              </w:rPr>
              <w:t>Biblical integration</w:t>
            </w:r>
          </w:p>
          <w:p w14:paraId="4D616241" w14:textId="77777777" w:rsidR="00D0413A" w:rsidRPr="000E5229" w:rsidRDefault="00D0413A" w:rsidP="00415E96">
            <w:pPr>
              <w:pStyle w:val="ListParagraph"/>
              <w:numPr>
                <w:ilvl w:val="0"/>
                <w:numId w:val="1"/>
              </w:numPr>
              <w:spacing w:after="0" w:line="240" w:lineRule="auto"/>
              <w:rPr>
                <w:color w:val="000000"/>
                <w:sz w:val="20"/>
                <w:szCs w:val="20"/>
              </w:rPr>
            </w:pPr>
            <w:r w:rsidRPr="000E5229">
              <w:rPr>
                <w:color w:val="000000"/>
                <w:sz w:val="20"/>
                <w:szCs w:val="20"/>
              </w:rPr>
              <w:t xml:space="preserve">At least </w:t>
            </w:r>
            <w:r w:rsidR="00415E96">
              <w:rPr>
                <w:color w:val="000000"/>
                <w:sz w:val="20"/>
                <w:szCs w:val="20"/>
              </w:rPr>
              <w:t>1 scholarly source</w:t>
            </w:r>
          </w:p>
        </w:tc>
        <w:tc>
          <w:tcPr>
            <w:tcW w:w="3150" w:type="dxa"/>
            <w:shd w:val="clear" w:color="auto" w:fill="auto"/>
          </w:tcPr>
          <w:p w14:paraId="2C032803" w14:textId="77777777" w:rsidR="00D0413A" w:rsidRDefault="00E252DA" w:rsidP="007D5528">
            <w:pPr>
              <w:spacing w:after="0" w:line="240" w:lineRule="auto"/>
              <w:jc w:val="center"/>
              <w:rPr>
                <w:b/>
                <w:color w:val="000000"/>
                <w:sz w:val="20"/>
                <w:szCs w:val="20"/>
              </w:rPr>
            </w:pPr>
            <w:r>
              <w:rPr>
                <w:b/>
                <w:color w:val="000000"/>
                <w:sz w:val="20"/>
                <w:szCs w:val="20"/>
              </w:rPr>
              <w:t>4 to 5</w:t>
            </w:r>
            <w:r w:rsidR="00D0413A" w:rsidRPr="00482E65">
              <w:rPr>
                <w:b/>
                <w:color w:val="000000"/>
                <w:sz w:val="20"/>
                <w:szCs w:val="20"/>
              </w:rPr>
              <w:t xml:space="preserve"> points</w:t>
            </w:r>
          </w:p>
          <w:p w14:paraId="1022D11C" w14:textId="77777777" w:rsidR="00D0413A" w:rsidRDefault="00D0413A" w:rsidP="007D5528">
            <w:pPr>
              <w:spacing w:after="0" w:line="240" w:lineRule="auto"/>
              <w:rPr>
                <w:color w:val="000000"/>
                <w:sz w:val="20"/>
                <w:szCs w:val="20"/>
              </w:rPr>
            </w:pPr>
          </w:p>
          <w:p w14:paraId="22BCE6BB" w14:textId="77777777" w:rsidR="00D0413A" w:rsidRDefault="00D0413A" w:rsidP="007D5528">
            <w:pPr>
              <w:spacing w:after="0" w:line="240" w:lineRule="auto"/>
              <w:rPr>
                <w:color w:val="000000"/>
                <w:sz w:val="20"/>
                <w:szCs w:val="20"/>
              </w:rPr>
            </w:pPr>
            <w:r>
              <w:rPr>
                <w:color w:val="000000"/>
                <w:sz w:val="20"/>
                <w:szCs w:val="20"/>
              </w:rPr>
              <w:t>One of the following required sources are missing in the thread:</w:t>
            </w:r>
          </w:p>
          <w:p w14:paraId="43EC5951" w14:textId="77777777" w:rsidR="00D0413A" w:rsidRDefault="00D0413A" w:rsidP="007D5528">
            <w:pPr>
              <w:spacing w:after="0" w:line="240" w:lineRule="auto"/>
              <w:jc w:val="center"/>
              <w:rPr>
                <w:color w:val="000000"/>
                <w:sz w:val="20"/>
                <w:szCs w:val="20"/>
              </w:rPr>
            </w:pPr>
          </w:p>
          <w:p w14:paraId="5D2B59E8" w14:textId="77777777" w:rsidR="00D0413A" w:rsidRPr="000E5229" w:rsidRDefault="00D0413A" w:rsidP="00D0413A">
            <w:pPr>
              <w:pStyle w:val="ListParagraph"/>
              <w:numPr>
                <w:ilvl w:val="0"/>
                <w:numId w:val="1"/>
              </w:numPr>
              <w:spacing w:after="0" w:line="240" w:lineRule="auto"/>
              <w:rPr>
                <w:color w:val="000000"/>
                <w:sz w:val="20"/>
                <w:szCs w:val="20"/>
              </w:rPr>
            </w:pPr>
            <w:r>
              <w:rPr>
                <w:color w:val="000000"/>
                <w:sz w:val="20"/>
                <w:szCs w:val="20"/>
              </w:rPr>
              <w:t>The required c</w:t>
            </w:r>
            <w:r w:rsidRPr="000E5229">
              <w:rPr>
                <w:color w:val="000000"/>
                <w:sz w:val="20"/>
                <w:szCs w:val="20"/>
              </w:rPr>
              <w:t>ourse textbook</w:t>
            </w:r>
          </w:p>
          <w:p w14:paraId="6324FF2F" w14:textId="77777777" w:rsidR="00D0413A" w:rsidRPr="000E5229" w:rsidRDefault="00D0413A" w:rsidP="00D0413A">
            <w:pPr>
              <w:pStyle w:val="ListParagraph"/>
              <w:numPr>
                <w:ilvl w:val="0"/>
                <w:numId w:val="1"/>
              </w:numPr>
              <w:spacing w:after="0" w:line="240" w:lineRule="auto"/>
              <w:rPr>
                <w:color w:val="000000"/>
                <w:sz w:val="20"/>
                <w:szCs w:val="20"/>
              </w:rPr>
            </w:pPr>
            <w:r w:rsidRPr="000E5229">
              <w:rPr>
                <w:color w:val="000000"/>
                <w:sz w:val="20"/>
                <w:szCs w:val="20"/>
              </w:rPr>
              <w:t>Biblical integration</w:t>
            </w:r>
          </w:p>
          <w:p w14:paraId="1D5E891D" w14:textId="77777777" w:rsidR="00D0413A" w:rsidRPr="00F41A88" w:rsidRDefault="00415E96" w:rsidP="00D0413A">
            <w:pPr>
              <w:pStyle w:val="ListParagraph"/>
              <w:numPr>
                <w:ilvl w:val="0"/>
                <w:numId w:val="1"/>
              </w:numPr>
              <w:spacing w:after="0" w:line="240" w:lineRule="auto"/>
              <w:rPr>
                <w:color w:val="000000"/>
                <w:sz w:val="20"/>
                <w:szCs w:val="20"/>
              </w:rPr>
            </w:pPr>
            <w:r>
              <w:rPr>
                <w:color w:val="000000"/>
                <w:sz w:val="20"/>
                <w:szCs w:val="20"/>
              </w:rPr>
              <w:t>1 scholarly source</w:t>
            </w:r>
          </w:p>
        </w:tc>
        <w:tc>
          <w:tcPr>
            <w:tcW w:w="3330" w:type="dxa"/>
          </w:tcPr>
          <w:p w14:paraId="4EBEEB9C" w14:textId="77777777" w:rsidR="00D0413A" w:rsidRDefault="00D0413A" w:rsidP="007D5528">
            <w:pPr>
              <w:spacing w:after="0" w:line="240" w:lineRule="auto"/>
              <w:jc w:val="center"/>
              <w:rPr>
                <w:b/>
                <w:bCs/>
                <w:color w:val="000000" w:themeColor="text1"/>
                <w:sz w:val="20"/>
                <w:szCs w:val="20"/>
              </w:rPr>
            </w:pPr>
            <w:r>
              <w:rPr>
                <w:b/>
                <w:bCs/>
                <w:color w:val="000000" w:themeColor="text1"/>
                <w:sz w:val="20"/>
                <w:szCs w:val="20"/>
              </w:rPr>
              <w:t>1 to</w:t>
            </w:r>
            <w:r w:rsidR="00E252DA">
              <w:rPr>
                <w:b/>
                <w:bCs/>
                <w:color w:val="000000" w:themeColor="text1"/>
                <w:sz w:val="20"/>
                <w:szCs w:val="20"/>
              </w:rPr>
              <w:t xml:space="preserve"> 3</w:t>
            </w:r>
            <w:r>
              <w:rPr>
                <w:b/>
                <w:bCs/>
                <w:color w:val="000000" w:themeColor="text1"/>
                <w:sz w:val="20"/>
                <w:szCs w:val="20"/>
              </w:rPr>
              <w:t xml:space="preserve"> points </w:t>
            </w:r>
          </w:p>
          <w:p w14:paraId="0D61A3DB" w14:textId="77777777" w:rsidR="00D0413A" w:rsidRDefault="00D0413A" w:rsidP="007D5528">
            <w:pPr>
              <w:spacing w:after="0" w:line="240" w:lineRule="auto"/>
              <w:jc w:val="center"/>
              <w:rPr>
                <w:b/>
                <w:bCs/>
                <w:color w:val="000000" w:themeColor="text1"/>
                <w:sz w:val="20"/>
                <w:szCs w:val="20"/>
              </w:rPr>
            </w:pPr>
          </w:p>
          <w:p w14:paraId="75D7B669" w14:textId="77777777" w:rsidR="00D0413A" w:rsidRDefault="00D0413A" w:rsidP="007D5528">
            <w:pPr>
              <w:spacing w:after="0" w:line="240" w:lineRule="auto"/>
              <w:rPr>
                <w:color w:val="000000"/>
                <w:sz w:val="20"/>
                <w:szCs w:val="20"/>
              </w:rPr>
            </w:pPr>
            <w:r>
              <w:rPr>
                <w:color w:val="000000"/>
                <w:sz w:val="20"/>
                <w:szCs w:val="20"/>
              </w:rPr>
              <w:t>Two of the following required sources are missing in the thread:</w:t>
            </w:r>
          </w:p>
          <w:p w14:paraId="6F7DE0A3" w14:textId="77777777" w:rsidR="00D0413A" w:rsidRDefault="00D0413A" w:rsidP="007D5528">
            <w:pPr>
              <w:spacing w:after="0" w:line="240" w:lineRule="auto"/>
              <w:jc w:val="center"/>
              <w:rPr>
                <w:color w:val="000000"/>
                <w:sz w:val="20"/>
                <w:szCs w:val="20"/>
              </w:rPr>
            </w:pPr>
          </w:p>
          <w:p w14:paraId="4B1FCF37" w14:textId="77777777" w:rsidR="00D0413A" w:rsidRPr="000E5229" w:rsidRDefault="00D0413A" w:rsidP="00D0413A">
            <w:pPr>
              <w:pStyle w:val="ListParagraph"/>
              <w:numPr>
                <w:ilvl w:val="0"/>
                <w:numId w:val="1"/>
              </w:numPr>
              <w:spacing w:after="0" w:line="240" w:lineRule="auto"/>
              <w:rPr>
                <w:color w:val="000000"/>
                <w:sz w:val="20"/>
                <w:szCs w:val="20"/>
              </w:rPr>
            </w:pPr>
            <w:r>
              <w:rPr>
                <w:color w:val="000000"/>
                <w:sz w:val="20"/>
                <w:szCs w:val="20"/>
              </w:rPr>
              <w:t>The required c</w:t>
            </w:r>
            <w:r w:rsidRPr="000E5229">
              <w:rPr>
                <w:color w:val="000000"/>
                <w:sz w:val="20"/>
                <w:szCs w:val="20"/>
              </w:rPr>
              <w:t>ourse textbook</w:t>
            </w:r>
          </w:p>
          <w:p w14:paraId="1E5D5084" w14:textId="77777777" w:rsidR="00D0413A" w:rsidRPr="000E5229" w:rsidRDefault="00D0413A" w:rsidP="00D0413A">
            <w:pPr>
              <w:pStyle w:val="ListParagraph"/>
              <w:numPr>
                <w:ilvl w:val="0"/>
                <w:numId w:val="1"/>
              </w:numPr>
              <w:spacing w:after="0" w:line="240" w:lineRule="auto"/>
              <w:rPr>
                <w:color w:val="000000"/>
                <w:sz w:val="20"/>
                <w:szCs w:val="20"/>
              </w:rPr>
            </w:pPr>
            <w:r w:rsidRPr="000E5229">
              <w:rPr>
                <w:color w:val="000000"/>
                <w:sz w:val="20"/>
                <w:szCs w:val="20"/>
              </w:rPr>
              <w:t>Biblical integration</w:t>
            </w:r>
          </w:p>
          <w:p w14:paraId="7CE6A221" w14:textId="77777777" w:rsidR="00D0413A" w:rsidRPr="000E5229" w:rsidRDefault="00415E96" w:rsidP="00D0413A">
            <w:pPr>
              <w:pStyle w:val="ListParagraph"/>
              <w:numPr>
                <w:ilvl w:val="0"/>
                <w:numId w:val="1"/>
              </w:numPr>
              <w:spacing w:after="0" w:line="240" w:lineRule="auto"/>
              <w:rPr>
                <w:b/>
                <w:color w:val="000000"/>
                <w:sz w:val="20"/>
                <w:szCs w:val="20"/>
              </w:rPr>
            </w:pPr>
            <w:r>
              <w:rPr>
                <w:color w:val="000000"/>
                <w:sz w:val="20"/>
                <w:szCs w:val="20"/>
              </w:rPr>
              <w:t>1 scholarly source</w:t>
            </w:r>
          </w:p>
        </w:tc>
        <w:tc>
          <w:tcPr>
            <w:tcW w:w="2700" w:type="dxa"/>
            <w:shd w:val="clear" w:color="auto" w:fill="auto"/>
          </w:tcPr>
          <w:p w14:paraId="36E6C573" w14:textId="77777777" w:rsidR="00D0413A" w:rsidRDefault="00D0413A" w:rsidP="007D5528">
            <w:pPr>
              <w:spacing w:after="0" w:line="240" w:lineRule="auto"/>
              <w:jc w:val="center"/>
              <w:rPr>
                <w:b/>
                <w:color w:val="000000"/>
                <w:sz w:val="20"/>
                <w:szCs w:val="20"/>
              </w:rPr>
            </w:pPr>
            <w:r w:rsidRPr="001820CB">
              <w:rPr>
                <w:b/>
                <w:color w:val="000000"/>
                <w:sz w:val="20"/>
                <w:szCs w:val="20"/>
              </w:rPr>
              <w:t>0 points</w:t>
            </w:r>
          </w:p>
          <w:p w14:paraId="4E319130" w14:textId="77777777" w:rsidR="00D0413A" w:rsidRDefault="00D0413A" w:rsidP="007D5528">
            <w:pPr>
              <w:spacing w:after="0" w:line="240" w:lineRule="auto"/>
              <w:rPr>
                <w:color w:val="000000"/>
                <w:sz w:val="20"/>
                <w:szCs w:val="20"/>
              </w:rPr>
            </w:pPr>
          </w:p>
          <w:p w14:paraId="5E9BB20E" w14:textId="77777777" w:rsidR="00D0413A" w:rsidRDefault="008202C0" w:rsidP="007D5528">
            <w:pPr>
              <w:spacing w:after="0" w:line="240" w:lineRule="auto"/>
              <w:rPr>
                <w:color w:val="000000"/>
                <w:sz w:val="20"/>
                <w:szCs w:val="20"/>
              </w:rPr>
            </w:pPr>
            <w:r>
              <w:rPr>
                <w:color w:val="000000"/>
                <w:sz w:val="20"/>
                <w:szCs w:val="20"/>
              </w:rPr>
              <w:t>All</w:t>
            </w:r>
            <w:r w:rsidR="00D0413A">
              <w:rPr>
                <w:color w:val="000000"/>
                <w:sz w:val="20"/>
                <w:szCs w:val="20"/>
              </w:rPr>
              <w:t xml:space="preserve"> of the following required sources are </w:t>
            </w:r>
            <w:r w:rsidR="00C84872">
              <w:rPr>
                <w:color w:val="000000"/>
                <w:sz w:val="20"/>
                <w:szCs w:val="20"/>
              </w:rPr>
              <w:t>missing from</w:t>
            </w:r>
            <w:r w:rsidR="00D0413A">
              <w:rPr>
                <w:color w:val="000000"/>
                <w:sz w:val="20"/>
                <w:szCs w:val="20"/>
              </w:rPr>
              <w:t xml:space="preserve"> the thread:</w:t>
            </w:r>
          </w:p>
          <w:p w14:paraId="160AB834" w14:textId="77777777" w:rsidR="00D0413A" w:rsidRDefault="00D0413A" w:rsidP="007D5528">
            <w:pPr>
              <w:spacing w:after="0" w:line="240" w:lineRule="auto"/>
              <w:jc w:val="center"/>
              <w:rPr>
                <w:color w:val="000000"/>
                <w:sz w:val="20"/>
                <w:szCs w:val="20"/>
              </w:rPr>
            </w:pPr>
          </w:p>
          <w:p w14:paraId="344952B2" w14:textId="77777777" w:rsidR="00D0413A" w:rsidRPr="000E5229" w:rsidRDefault="00D0413A" w:rsidP="00D0413A">
            <w:pPr>
              <w:pStyle w:val="ListParagraph"/>
              <w:numPr>
                <w:ilvl w:val="0"/>
                <w:numId w:val="1"/>
              </w:numPr>
              <w:spacing w:after="0" w:line="240" w:lineRule="auto"/>
              <w:rPr>
                <w:color w:val="000000"/>
                <w:sz w:val="20"/>
                <w:szCs w:val="20"/>
              </w:rPr>
            </w:pPr>
            <w:r>
              <w:rPr>
                <w:color w:val="000000"/>
                <w:sz w:val="20"/>
                <w:szCs w:val="20"/>
              </w:rPr>
              <w:t>The required c</w:t>
            </w:r>
            <w:r w:rsidRPr="000E5229">
              <w:rPr>
                <w:color w:val="000000"/>
                <w:sz w:val="20"/>
                <w:szCs w:val="20"/>
              </w:rPr>
              <w:t>ourse textbook</w:t>
            </w:r>
          </w:p>
          <w:p w14:paraId="7BF64C27" w14:textId="77777777" w:rsidR="00D0413A" w:rsidRPr="000E5229" w:rsidRDefault="00D0413A" w:rsidP="00D0413A">
            <w:pPr>
              <w:pStyle w:val="ListParagraph"/>
              <w:numPr>
                <w:ilvl w:val="0"/>
                <w:numId w:val="1"/>
              </w:numPr>
              <w:spacing w:after="0" w:line="240" w:lineRule="auto"/>
              <w:rPr>
                <w:color w:val="000000"/>
                <w:sz w:val="20"/>
                <w:szCs w:val="20"/>
              </w:rPr>
            </w:pPr>
            <w:r w:rsidRPr="000E5229">
              <w:rPr>
                <w:color w:val="000000"/>
                <w:sz w:val="20"/>
                <w:szCs w:val="20"/>
              </w:rPr>
              <w:t>Biblical integration</w:t>
            </w:r>
          </w:p>
          <w:p w14:paraId="32D47E0A" w14:textId="77777777" w:rsidR="00D0413A" w:rsidRPr="001820CB" w:rsidRDefault="00415E96" w:rsidP="00D0413A">
            <w:pPr>
              <w:pStyle w:val="ListParagraph"/>
              <w:numPr>
                <w:ilvl w:val="0"/>
                <w:numId w:val="1"/>
              </w:numPr>
              <w:spacing w:after="0" w:line="240" w:lineRule="auto"/>
              <w:rPr>
                <w:color w:val="000000"/>
                <w:sz w:val="20"/>
                <w:szCs w:val="20"/>
              </w:rPr>
            </w:pPr>
            <w:r>
              <w:rPr>
                <w:color w:val="000000"/>
                <w:sz w:val="20"/>
                <w:szCs w:val="20"/>
              </w:rPr>
              <w:t>1 scholarly source</w:t>
            </w:r>
          </w:p>
        </w:tc>
      </w:tr>
      <w:tr w:rsidR="00D0413A" w:rsidRPr="00EB2A8A" w14:paraId="4EAD2D47" w14:textId="77777777" w:rsidTr="007D5528">
        <w:trPr>
          <w:trHeight w:val="435"/>
          <w:jc w:val="center"/>
        </w:trPr>
        <w:tc>
          <w:tcPr>
            <w:tcW w:w="2422" w:type="dxa"/>
            <w:shd w:val="clear" w:color="auto" w:fill="9CC2E5" w:themeFill="accent1" w:themeFillTint="99"/>
            <w:vAlign w:val="bottom"/>
          </w:tcPr>
          <w:p w14:paraId="57EA6A5C" w14:textId="77777777" w:rsidR="00D0413A" w:rsidRDefault="00D915F5" w:rsidP="007D5528">
            <w:pPr>
              <w:spacing w:after="0" w:line="240" w:lineRule="auto"/>
              <w:jc w:val="center"/>
              <w:rPr>
                <w:rFonts w:ascii="Times New Roman" w:hAnsi="Times New Roman"/>
                <w:b/>
                <w:bCs/>
                <w:color w:val="000000" w:themeColor="text1"/>
                <w:sz w:val="23"/>
                <w:szCs w:val="23"/>
              </w:rPr>
            </w:pPr>
            <w:r>
              <w:rPr>
                <w:rFonts w:ascii="Times New Roman" w:hAnsi="Times New Roman"/>
                <w:b/>
                <w:bCs/>
                <w:color w:val="000000" w:themeColor="text1"/>
                <w:sz w:val="23"/>
                <w:szCs w:val="23"/>
              </w:rPr>
              <w:t>Structure [9 points]</w:t>
            </w:r>
          </w:p>
        </w:tc>
        <w:tc>
          <w:tcPr>
            <w:tcW w:w="3060" w:type="dxa"/>
            <w:shd w:val="clear" w:color="auto" w:fill="9CC2E5" w:themeFill="accent1" w:themeFillTint="99"/>
            <w:vAlign w:val="bottom"/>
          </w:tcPr>
          <w:p w14:paraId="56FF239D" w14:textId="77777777" w:rsidR="00D0413A" w:rsidRPr="001820CB" w:rsidRDefault="00D0413A" w:rsidP="007D5528">
            <w:pPr>
              <w:spacing w:before="120" w:after="0" w:line="240" w:lineRule="auto"/>
              <w:jc w:val="center"/>
              <w:rPr>
                <w:rFonts w:ascii="Times New Roman" w:hAnsi="Times New Roman"/>
                <w:b/>
                <w:bCs/>
                <w:color w:val="000000" w:themeColor="text1"/>
                <w:sz w:val="23"/>
                <w:szCs w:val="23"/>
              </w:rPr>
            </w:pPr>
            <w:r>
              <w:rPr>
                <w:rFonts w:ascii="Times New Roman" w:hAnsi="Times New Roman"/>
                <w:b/>
                <w:bCs/>
                <w:color w:val="000000" w:themeColor="text1"/>
                <w:sz w:val="23"/>
                <w:szCs w:val="23"/>
              </w:rPr>
              <w:t>Advanced</w:t>
            </w:r>
          </w:p>
        </w:tc>
        <w:tc>
          <w:tcPr>
            <w:tcW w:w="3150" w:type="dxa"/>
            <w:shd w:val="clear" w:color="auto" w:fill="9CC2E5" w:themeFill="accent1" w:themeFillTint="99"/>
            <w:vAlign w:val="bottom"/>
          </w:tcPr>
          <w:p w14:paraId="15060FDC" w14:textId="77777777" w:rsidR="00D0413A" w:rsidRPr="001820CB" w:rsidRDefault="00D0413A" w:rsidP="007D5528">
            <w:pPr>
              <w:spacing w:before="120" w:after="0" w:line="240" w:lineRule="auto"/>
              <w:jc w:val="center"/>
              <w:rPr>
                <w:rFonts w:ascii="Times New Roman" w:hAnsi="Times New Roman"/>
                <w:b/>
                <w:bCs/>
                <w:color w:val="000000" w:themeColor="text1"/>
                <w:sz w:val="23"/>
                <w:szCs w:val="23"/>
              </w:rPr>
            </w:pPr>
            <w:r>
              <w:rPr>
                <w:rFonts w:ascii="Times New Roman" w:hAnsi="Times New Roman"/>
                <w:b/>
                <w:bCs/>
                <w:color w:val="000000" w:themeColor="text1"/>
                <w:sz w:val="23"/>
                <w:szCs w:val="23"/>
              </w:rPr>
              <w:t>Proficient</w:t>
            </w:r>
          </w:p>
        </w:tc>
        <w:tc>
          <w:tcPr>
            <w:tcW w:w="3330" w:type="dxa"/>
            <w:shd w:val="clear" w:color="auto" w:fill="9CC2E5" w:themeFill="accent1" w:themeFillTint="99"/>
            <w:vAlign w:val="bottom"/>
          </w:tcPr>
          <w:p w14:paraId="249B2BE3" w14:textId="77777777" w:rsidR="00D0413A" w:rsidRPr="001820CB" w:rsidRDefault="00D0413A" w:rsidP="007D5528">
            <w:pPr>
              <w:spacing w:before="120" w:after="0" w:line="240" w:lineRule="auto"/>
              <w:jc w:val="center"/>
              <w:rPr>
                <w:rFonts w:ascii="Times New Roman" w:hAnsi="Times New Roman"/>
                <w:b/>
                <w:bCs/>
                <w:color w:val="000000" w:themeColor="text1"/>
                <w:sz w:val="23"/>
                <w:szCs w:val="23"/>
              </w:rPr>
            </w:pPr>
            <w:r>
              <w:rPr>
                <w:rFonts w:ascii="Times New Roman" w:hAnsi="Times New Roman"/>
                <w:b/>
                <w:bCs/>
                <w:color w:val="000000" w:themeColor="text1"/>
                <w:sz w:val="23"/>
                <w:szCs w:val="23"/>
              </w:rPr>
              <w:t>Developing</w:t>
            </w:r>
          </w:p>
        </w:tc>
        <w:tc>
          <w:tcPr>
            <w:tcW w:w="2700" w:type="dxa"/>
            <w:shd w:val="clear" w:color="auto" w:fill="9CC2E5" w:themeFill="accent1" w:themeFillTint="99"/>
            <w:vAlign w:val="bottom"/>
          </w:tcPr>
          <w:p w14:paraId="6FEF6972" w14:textId="77777777" w:rsidR="00D0413A" w:rsidRPr="001820CB" w:rsidRDefault="00D0413A" w:rsidP="007D5528">
            <w:pPr>
              <w:spacing w:before="120" w:after="0" w:line="240" w:lineRule="auto"/>
              <w:jc w:val="center"/>
              <w:rPr>
                <w:rFonts w:ascii="Times New Roman" w:hAnsi="Times New Roman"/>
                <w:b/>
                <w:bCs/>
                <w:color w:val="000000" w:themeColor="text1"/>
                <w:sz w:val="23"/>
                <w:szCs w:val="23"/>
              </w:rPr>
            </w:pPr>
            <w:r w:rsidRPr="00EB2A8A">
              <w:rPr>
                <w:rFonts w:ascii="Times New Roman" w:hAnsi="Times New Roman"/>
                <w:b/>
                <w:color w:val="000000"/>
                <w:sz w:val="23"/>
                <w:szCs w:val="23"/>
              </w:rPr>
              <w:t>Not present</w:t>
            </w:r>
          </w:p>
        </w:tc>
      </w:tr>
      <w:tr w:rsidR="00D0413A" w:rsidRPr="00EB2A8A" w14:paraId="702E0341" w14:textId="77777777" w:rsidTr="007D5528">
        <w:trPr>
          <w:trHeight w:val="705"/>
          <w:jc w:val="center"/>
        </w:trPr>
        <w:tc>
          <w:tcPr>
            <w:tcW w:w="2422" w:type="dxa"/>
            <w:shd w:val="clear" w:color="auto" w:fill="BFBFBF" w:themeFill="background1" w:themeFillShade="BF"/>
          </w:tcPr>
          <w:p w14:paraId="64AEE82A" w14:textId="77777777" w:rsidR="00D0413A" w:rsidRPr="00EB2A8A" w:rsidRDefault="00D0413A" w:rsidP="007D5528">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Spelling &amp; Grammar</w:t>
            </w:r>
          </w:p>
        </w:tc>
        <w:tc>
          <w:tcPr>
            <w:tcW w:w="3060" w:type="dxa"/>
            <w:shd w:val="clear" w:color="auto" w:fill="auto"/>
          </w:tcPr>
          <w:p w14:paraId="250D7843" w14:textId="77777777" w:rsidR="00D0413A" w:rsidRDefault="00E33385" w:rsidP="007D5528">
            <w:pPr>
              <w:spacing w:after="0" w:line="240" w:lineRule="auto"/>
              <w:jc w:val="center"/>
              <w:rPr>
                <w:b/>
                <w:color w:val="000000"/>
                <w:sz w:val="20"/>
                <w:szCs w:val="20"/>
              </w:rPr>
            </w:pPr>
            <w:r>
              <w:rPr>
                <w:b/>
                <w:color w:val="000000"/>
                <w:sz w:val="20"/>
                <w:szCs w:val="20"/>
              </w:rPr>
              <w:t>3</w:t>
            </w:r>
            <w:r w:rsidR="00D0413A" w:rsidRPr="00482E65">
              <w:rPr>
                <w:b/>
                <w:color w:val="000000"/>
                <w:sz w:val="20"/>
                <w:szCs w:val="20"/>
              </w:rPr>
              <w:t xml:space="preserve"> points</w:t>
            </w:r>
          </w:p>
          <w:p w14:paraId="10CB767D" w14:textId="77777777" w:rsidR="00D0413A" w:rsidRDefault="00D0413A" w:rsidP="007D5528">
            <w:pPr>
              <w:spacing w:after="0" w:line="240" w:lineRule="auto"/>
              <w:rPr>
                <w:b/>
                <w:color w:val="000000"/>
                <w:sz w:val="20"/>
                <w:szCs w:val="20"/>
              </w:rPr>
            </w:pPr>
          </w:p>
          <w:p w14:paraId="688D4C36" w14:textId="77777777" w:rsidR="00D0413A" w:rsidRPr="004E284A" w:rsidRDefault="00D0413A" w:rsidP="007D5528">
            <w:pPr>
              <w:spacing w:after="0" w:line="240" w:lineRule="auto"/>
              <w:rPr>
                <w:color w:val="000000"/>
                <w:sz w:val="20"/>
                <w:szCs w:val="20"/>
              </w:rPr>
            </w:pPr>
            <w:r w:rsidRPr="004E284A">
              <w:rPr>
                <w:color w:val="000000"/>
                <w:sz w:val="20"/>
                <w:szCs w:val="20"/>
              </w:rPr>
              <w:t>There are no spelling or grammatical errors in the thread.</w:t>
            </w:r>
          </w:p>
        </w:tc>
        <w:tc>
          <w:tcPr>
            <w:tcW w:w="3150" w:type="dxa"/>
            <w:shd w:val="clear" w:color="auto" w:fill="auto"/>
          </w:tcPr>
          <w:p w14:paraId="0FB1934E" w14:textId="77777777" w:rsidR="00D0413A" w:rsidRDefault="00E33385" w:rsidP="007D5528">
            <w:pPr>
              <w:spacing w:after="0" w:line="240" w:lineRule="auto"/>
              <w:jc w:val="center"/>
              <w:rPr>
                <w:b/>
                <w:color w:val="000000"/>
                <w:sz w:val="20"/>
                <w:szCs w:val="20"/>
              </w:rPr>
            </w:pPr>
            <w:r>
              <w:rPr>
                <w:b/>
                <w:color w:val="000000"/>
                <w:sz w:val="20"/>
                <w:szCs w:val="20"/>
              </w:rPr>
              <w:t>2</w:t>
            </w:r>
            <w:r w:rsidR="00D0413A" w:rsidRPr="00482E65">
              <w:rPr>
                <w:b/>
                <w:color w:val="000000"/>
                <w:sz w:val="20"/>
                <w:szCs w:val="20"/>
              </w:rPr>
              <w:t xml:space="preserve"> points</w:t>
            </w:r>
          </w:p>
          <w:p w14:paraId="2A6CC917" w14:textId="77777777" w:rsidR="00D0413A" w:rsidRDefault="00D0413A" w:rsidP="007D5528">
            <w:pPr>
              <w:spacing w:after="0" w:line="240" w:lineRule="auto"/>
              <w:jc w:val="center"/>
              <w:rPr>
                <w:b/>
                <w:color w:val="000000"/>
                <w:sz w:val="20"/>
                <w:szCs w:val="20"/>
              </w:rPr>
            </w:pPr>
          </w:p>
          <w:p w14:paraId="2A6B4236" w14:textId="77777777" w:rsidR="00D0413A" w:rsidRPr="004E284A" w:rsidRDefault="00D0413A" w:rsidP="007D5528">
            <w:pPr>
              <w:spacing w:after="0" w:line="240" w:lineRule="auto"/>
              <w:rPr>
                <w:color w:val="000000"/>
                <w:sz w:val="20"/>
                <w:szCs w:val="20"/>
              </w:rPr>
            </w:pPr>
            <w:r w:rsidRPr="004E284A">
              <w:rPr>
                <w:color w:val="000000"/>
                <w:sz w:val="20"/>
                <w:szCs w:val="20"/>
              </w:rPr>
              <w:t>There are 1-2 spelling or grammatical errors in the thread.</w:t>
            </w:r>
          </w:p>
        </w:tc>
        <w:tc>
          <w:tcPr>
            <w:tcW w:w="3330" w:type="dxa"/>
          </w:tcPr>
          <w:p w14:paraId="6FD7D6B3" w14:textId="77777777" w:rsidR="00D0413A" w:rsidRDefault="00D0413A" w:rsidP="007D5528">
            <w:pPr>
              <w:spacing w:after="0" w:line="240" w:lineRule="auto"/>
              <w:jc w:val="center"/>
              <w:rPr>
                <w:b/>
                <w:bCs/>
                <w:color w:val="000000" w:themeColor="text1"/>
                <w:sz w:val="20"/>
                <w:szCs w:val="20"/>
              </w:rPr>
            </w:pPr>
            <w:r>
              <w:rPr>
                <w:b/>
                <w:bCs/>
                <w:color w:val="000000" w:themeColor="text1"/>
                <w:sz w:val="20"/>
                <w:szCs w:val="20"/>
              </w:rPr>
              <w:t xml:space="preserve">1 </w:t>
            </w:r>
            <w:r w:rsidR="00E33385">
              <w:rPr>
                <w:b/>
                <w:bCs/>
                <w:color w:val="000000" w:themeColor="text1"/>
                <w:sz w:val="20"/>
                <w:szCs w:val="20"/>
              </w:rPr>
              <w:t>point</w:t>
            </w:r>
          </w:p>
          <w:p w14:paraId="46547D00" w14:textId="77777777" w:rsidR="00D0413A" w:rsidRDefault="00D0413A" w:rsidP="007D5528">
            <w:pPr>
              <w:spacing w:after="0" w:line="240" w:lineRule="auto"/>
              <w:jc w:val="center"/>
              <w:rPr>
                <w:b/>
                <w:bCs/>
                <w:color w:val="000000" w:themeColor="text1"/>
                <w:sz w:val="20"/>
                <w:szCs w:val="20"/>
              </w:rPr>
            </w:pPr>
          </w:p>
          <w:p w14:paraId="324C3919" w14:textId="77777777" w:rsidR="00D0413A" w:rsidRPr="004E284A" w:rsidRDefault="00162639" w:rsidP="007D5528">
            <w:pPr>
              <w:spacing w:after="0" w:line="240" w:lineRule="auto"/>
              <w:rPr>
                <w:color w:val="000000"/>
                <w:sz w:val="20"/>
                <w:szCs w:val="20"/>
              </w:rPr>
            </w:pPr>
            <w:r>
              <w:rPr>
                <w:bCs/>
                <w:color w:val="000000" w:themeColor="text1"/>
                <w:sz w:val="20"/>
                <w:szCs w:val="20"/>
              </w:rPr>
              <w:t>There are 3-6</w:t>
            </w:r>
            <w:r w:rsidR="00D0413A" w:rsidRPr="004E284A">
              <w:rPr>
                <w:bCs/>
                <w:color w:val="000000" w:themeColor="text1"/>
                <w:sz w:val="20"/>
                <w:szCs w:val="20"/>
              </w:rPr>
              <w:t xml:space="preserve"> spelling or grammatical errors in the thread.</w:t>
            </w:r>
          </w:p>
        </w:tc>
        <w:tc>
          <w:tcPr>
            <w:tcW w:w="2700" w:type="dxa"/>
            <w:shd w:val="clear" w:color="auto" w:fill="auto"/>
          </w:tcPr>
          <w:p w14:paraId="31375497" w14:textId="77777777" w:rsidR="00D0413A" w:rsidRPr="001820CB" w:rsidRDefault="00D0413A" w:rsidP="007D5528">
            <w:pPr>
              <w:spacing w:after="0" w:line="240" w:lineRule="auto"/>
              <w:jc w:val="center"/>
              <w:rPr>
                <w:b/>
                <w:color w:val="000000"/>
                <w:sz w:val="20"/>
                <w:szCs w:val="20"/>
              </w:rPr>
            </w:pPr>
            <w:r w:rsidRPr="001820CB">
              <w:rPr>
                <w:b/>
                <w:color w:val="000000"/>
                <w:sz w:val="20"/>
                <w:szCs w:val="20"/>
              </w:rPr>
              <w:t>0 points</w:t>
            </w:r>
          </w:p>
          <w:p w14:paraId="32B4FCE6" w14:textId="77777777" w:rsidR="00D0413A" w:rsidRDefault="00D0413A" w:rsidP="007D5528">
            <w:pPr>
              <w:spacing w:after="0" w:line="240" w:lineRule="auto"/>
              <w:rPr>
                <w:b/>
                <w:color w:val="000000"/>
                <w:sz w:val="20"/>
                <w:szCs w:val="20"/>
              </w:rPr>
            </w:pPr>
          </w:p>
          <w:p w14:paraId="6456C770" w14:textId="77777777" w:rsidR="00D0413A" w:rsidRPr="004E284A" w:rsidRDefault="00162639" w:rsidP="007D5528">
            <w:pPr>
              <w:spacing w:after="0" w:line="240" w:lineRule="auto"/>
              <w:rPr>
                <w:color w:val="000000"/>
                <w:sz w:val="20"/>
                <w:szCs w:val="20"/>
              </w:rPr>
            </w:pPr>
            <w:r>
              <w:rPr>
                <w:color w:val="000000"/>
                <w:sz w:val="20"/>
                <w:szCs w:val="20"/>
              </w:rPr>
              <w:t>There are at least 7</w:t>
            </w:r>
            <w:r w:rsidR="00D0413A" w:rsidRPr="004E284A">
              <w:rPr>
                <w:color w:val="000000"/>
                <w:sz w:val="20"/>
                <w:szCs w:val="20"/>
              </w:rPr>
              <w:t xml:space="preserve"> spelling or grammatical errors in the thread.</w:t>
            </w:r>
          </w:p>
        </w:tc>
      </w:tr>
      <w:tr w:rsidR="00D0413A" w:rsidRPr="00EB2A8A" w14:paraId="3C97C97E" w14:textId="77777777" w:rsidTr="007D5528">
        <w:trPr>
          <w:trHeight w:val="822"/>
          <w:jc w:val="center"/>
        </w:trPr>
        <w:tc>
          <w:tcPr>
            <w:tcW w:w="2422" w:type="dxa"/>
            <w:shd w:val="clear" w:color="auto" w:fill="BFBFBF" w:themeFill="background1" w:themeFillShade="BF"/>
          </w:tcPr>
          <w:p w14:paraId="303FC036" w14:textId="77777777" w:rsidR="00D0413A" w:rsidRPr="00EB2A8A" w:rsidRDefault="00D0413A" w:rsidP="007D55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Word Count</w:t>
            </w:r>
          </w:p>
        </w:tc>
        <w:tc>
          <w:tcPr>
            <w:tcW w:w="3060" w:type="dxa"/>
            <w:shd w:val="clear" w:color="auto" w:fill="auto"/>
          </w:tcPr>
          <w:p w14:paraId="18BDAB2A" w14:textId="77777777" w:rsidR="00D0413A" w:rsidRDefault="00E33385" w:rsidP="007D5528">
            <w:pPr>
              <w:spacing w:after="0" w:line="240" w:lineRule="auto"/>
              <w:jc w:val="center"/>
              <w:rPr>
                <w:b/>
                <w:bCs/>
                <w:color w:val="000000" w:themeColor="text1"/>
                <w:sz w:val="20"/>
                <w:szCs w:val="20"/>
              </w:rPr>
            </w:pPr>
            <w:r>
              <w:rPr>
                <w:b/>
                <w:bCs/>
                <w:color w:val="000000" w:themeColor="text1"/>
                <w:sz w:val="20"/>
                <w:szCs w:val="20"/>
              </w:rPr>
              <w:t>3</w:t>
            </w:r>
            <w:r w:rsidR="00D0413A">
              <w:rPr>
                <w:b/>
                <w:bCs/>
                <w:color w:val="000000" w:themeColor="text1"/>
                <w:sz w:val="20"/>
                <w:szCs w:val="20"/>
              </w:rPr>
              <w:t xml:space="preserve"> points</w:t>
            </w:r>
          </w:p>
          <w:p w14:paraId="3F5C320A" w14:textId="77777777" w:rsidR="00D0413A" w:rsidRDefault="00D0413A" w:rsidP="007D5528">
            <w:pPr>
              <w:spacing w:after="0" w:line="240" w:lineRule="auto"/>
              <w:jc w:val="center"/>
              <w:rPr>
                <w:b/>
                <w:bCs/>
                <w:color w:val="000000" w:themeColor="text1"/>
                <w:sz w:val="20"/>
                <w:szCs w:val="20"/>
              </w:rPr>
            </w:pPr>
          </w:p>
          <w:p w14:paraId="4EF883EC" w14:textId="77777777" w:rsidR="00D0413A" w:rsidRPr="004E284A" w:rsidRDefault="0052097B" w:rsidP="00181E2B">
            <w:pPr>
              <w:spacing w:after="0" w:line="240" w:lineRule="auto"/>
              <w:rPr>
                <w:color w:val="000000"/>
                <w:sz w:val="20"/>
                <w:szCs w:val="20"/>
              </w:rPr>
            </w:pPr>
            <w:r>
              <w:rPr>
                <w:bCs/>
                <w:color w:val="000000" w:themeColor="text1"/>
                <w:sz w:val="20"/>
                <w:szCs w:val="20"/>
              </w:rPr>
              <w:t>250</w:t>
            </w:r>
            <w:r w:rsidR="002355C4">
              <w:rPr>
                <w:bCs/>
                <w:color w:val="000000" w:themeColor="text1"/>
                <w:sz w:val="20"/>
                <w:szCs w:val="20"/>
              </w:rPr>
              <w:t>-350</w:t>
            </w:r>
            <w:r w:rsidR="00D0413A" w:rsidRPr="004E284A">
              <w:rPr>
                <w:bCs/>
                <w:color w:val="000000" w:themeColor="text1"/>
                <w:sz w:val="20"/>
                <w:szCs w:val="20"/>
              </w:rPr>
              <w:t xml:space="preserve"> words are included.</w:t>
            </w:r>
          </w:p>
        </w:tc>
        <w:tc>
          <w:tcPr>
            <w:tcW w:w="3150" w:type="dxa"/>
            <w:shd w:val="clear" w:color="auto" w:fill="auto"/>
          </w:tcPr>
          <w:p w14:paraId="2EE9C9DB" w14:textId="77777777" w:rsidR="00D0413A" w:rsidRDefault="00E33385" w:rsidP="007D5528">
            <w:pPr>
              <w:spacing w:after="0" w:line="240" w:lineRule="auto"/>
              <w:jc w:val="center"/>
              <w:rPr>
                <w:b/>
                <w:bCs/>
                <w:color w:val="000000" w:themeColor="text1"/>
                <w:sz w:val="20"/>
                <w:szCs w:val="20"/>
              </w:rPr>
            </w:pPr>
            <w:r>
              <w:rPr>
                <w:b/>
                <w:bCs/>
                <w:color w:val="000000" w:themeColor="text1"/>
                <w:sz w:val="20"/>
                <w:szCs w:val="20"/>
              </w:rPr>
              <w:t>2</w:t>
            </w:r>
            <w:r w:rsidR="00D0413A" w:rsidRPr="00482E65">
              <w:rPr>
                <w:b/>
                <w:bCs/>
                <w:color w:val="000000" w:themeColor="text1"/>
                <w:sz w:val="20"/>
                <w:szCs w:val="20"/>
              </w:rPr>
              <w:t xml:space="preserve"> points</w:t>
            </w:r>
          </w:p>
          <w:p w14:paraId="59F19738" w14:textId="77777777" w:rsidR="00D0413A" w:rsidRDefault="00D0413A" w:rsidP="007D5528">
            <w:pPr>
              <w:spacing w:after="0" w:line="240" w:lineRule="auto"/>
              <w:jc w:val="center"/>
              <w:rPr>
                <w:b/>
                <w:bCs/>
                <w:color w:val="000000" w:themeColor="text1"/>
                <w:sz w:val="20"/>
                <w:szCs w:val="20"/>
              </w:rPr>
            </w:pPr>
          </w:p>
          <w:p w14:paraId="2443362F" w14:textId="77777777" w:rsidR="00D0413A" w:rsidRPr="004E284A" w:rsidRDefault="0052097B" w:rsidP="007D5528">
            <w:pPr>
              <w:spacing w:after="0" w:line="240" w:lineRule="auto"/>
              <w:rPr>
                <w:color w:val="000000"/>
                <w:sz w:val="20"/>
                <w:szCs w:val="20"/>
              </w:rPr>
            </w:pPr>
            <w:r>
              <w:rPr>
                <w:bCs/>
                <w:color w:val="000000" w:themeColor="text1"/>
                <w:sz w:val="20"/>
                <w:szCs w:val="20"/>
              </w:rPr>
              <w:t>225-249</w:t>
            </w:r>
            <w:r w:rsidR="00D0413A" w:rsidRPr="004E284A">
              <w:rPr>
                <w:bCs/>
                <w:color w:val="000000" w:themeColor="text1"/>
                <w:sz w:val="20"/>
                <w:szCs w:val="20"/>
              </w:rPr>
              <w:t xml:space="preserve"> words are included.</w:t>
            </w:r>
          </w:p>
        </w:tc>
        <w:tc>
          <w:tcPr>
            <w:tcW w:w="3330" w:type="dxa"/>
          </w:tcPr>
          <w:p w14:paraId="41825FB2" w14:textId="77777777" w:rsidR="00D0413A" w:rsidRDefault="00D0413A" w:rsidP="007D5528">
            <w:pPr>
              <w:spacing w:after="0" w:line="240" w:lineRule="auto"/>
              <w:jc w:val="center"/>
              <w:rPr>
                <w:b/>
                <w:bCs/>
                <w:color w:val="000000" w:themeColor="text1"/>
                <w:sz w:val="20"/>
                <w:szCs w:val="20"/>
              </w:rPr>
            </w:pPr>
            <w:r>
              <w:rPr>
                <w:b/>
                <w:bCs/>
                <w:color w:val="000000" w:themeColor="text1"/>
                <w:sz w:val="20"/>
                <w:szCs w:val="20"/>
              </w:rPr>
              <w:t>1</w:t>
            </w:r>
            <w:r w:rsidR="00E33385">
              <w:rPr>
                <w:b/>
                <w:bCs/>
                <w:color w:val="000000" w:themeColor="text1"/>
                <w:sz w:val="20"/>
                <w:szCs w:val="20"/>
              </w:rPr>
              <w:t xml:space="preserve"> point</w:t>
            </w:r>
          </w:p>
          <w:p w14:paraId="419E1977" w14:textId="77777777" w:rsidR="00D0413A" w:rsidRDefault="00D0413A" w:rsidP="007D5528">
            <w:pPr>
              <w:spacing w:after="0" w:line="240" w:lineRule="auto"/>
              <w:jc w:val="center"/>
              <w:rPr>
                <w:b/>
                <w:bCs/>
                <w:color w:val="000000" w:themeColor="text1"/>
                <w:sz w:val="20"/>
                <w:szCs w:val="20"/>
              </w:rPr>
            </w:pPr>
          </w:p>
          <w:p w14:paraId="6943AFFD" w14:textId="77777777" w:rsidR="00D0413A" w:rsidRPr="004E284A" w:rsidRDefault="0052097B" w:rsidP="007D5528">
            <w:pPr>
              <w:spacing w:after="0" w:line="240" w:lineRule="auto"/>
              <w:rPr>
                <w:bCs/>
                <w:color w:val="000000" w:themeColor="text1"/>
                <w:sz w:val="20"/>
                <w:szCs w:val="20"/>
              </w:rPr>
            </w:pPr>
            <w:r>
              <w:rPr>
                <w:bCs/>
                <w:color w:val="000000" w:themeColor="text1"/>
                <w:sz w:val="20"/>
                <w:szCs w:val="20"/>
              </w:rPr>
              <w:t>200-224</w:t>
            </w:r>
            <w:r w:rsidR="00D0413A">
              <w:rPr>
                <w:bCs/>
                <w:color w:val="000000" w:themeColor="text1"/>
                <w:sz w:val="20"/>
                <w:szCs w:val="20"/>
              </w:rPr>
              <w:t xml:space="preserve"> </w:t>
            </w:r>
            <w:r w:rsidR="00D0413A" w:rsidRPr="004E284A">
              <w:rPr>
                <w:bCs/>
                <w:color w:val="000000" w:themeColor="text1"/>
                <w:sz w:val="20"/>
                <w:szCs w:val="20"/>
              </w:rPr>
              <w:t>words are included.</w:t>
            </w:r>
          </w:p>
          <w:p w14:paraId="64C35ADE" w14:textId="77777777" w:rsidR="00D0413A" w:rsidRPr="00482E65" w:rsidRDefault="00D0413A" w:rsidP="007D5528">
            <w:pPr>
              <w:spacing w:before="120" w:after="0" w:line="240" w:lineRule="auto"/>
              <w:jc w:val="center"/>
              <w:rPr>
                <w:b/>
                <w:bCs/>
                <w:color w:val="000000" w:themeColor="text1"/>
                <w:sz w:val="20"/>
                <w:szCs w:val="20"/>
              </w:rPr>
            </w:pPr>
          </w:p>
        </w:tc>
        <w:tc>
          <w:tcPr>
            <w:tcW w:w="2700" w:type="dxa"/>
            <w:shd w:val="clear" w:color="auto" w:fill="auto"/>
          </w:tcPr>
          <w:p w14:paraId="3581EE4F" w14:textId="77777777" w:rsidR="00D0413A" w:rsidRDefault="00D0413A" w:rsidP="007D5528">
            <w:pPr>
              <w:spacing w:after="0" w:line="240" w:lineRule="auto"/>
              <w:jc w:val="center"/>
              <w:rPr>
                <w:b/>
                <w:color w:val="000000"/>
                <w:sz w:val="20"/>
                <w:szCs w:val="20"/>
              </w:rPr>
            </w:pPr>
            <w:r w:rsidRPr="001820CB">
              <w:rPr>
                <w:b/>
                <w:color w:val="000000"/>
                <w:sz w:val="20"/>
                <w:szCs w:val="20"/>
              </w:rPr>
              <w:t>0 points</w:t>
            </w:r>
          </w:p>
          <w:p w14:paraId="54A0299C" w14:textId="77777777" w:rsidR="00D0413A" w:rsidRDefault="00D0413A" w:rsidP="007D5528">
            <w:pPr>
              <w:spacing w:after="0" w:line="240" w:lineRule="auto"/>
              <w:rPr>
                <w:b/>
                <w:color w:val="000000"/>
                <w:sz w:val="20"/>
                <w:szCs w:val="20"/>
              </w:rPr>
            </w:pPr>
          </w:p>
          <w:p w14:paraId="1F692881" w14:textId="77777777" w:rsidR="00D0413A" w:rsidRDefault="00D0413A" w:rsidP="007D5528">
            <w:pPr>
              <w:spacing w:after="0" w:line="240" w:lineRule="auto"/>
              <w:rPr>
                <w:color w:val="000000"/>
                <w:sz w:val="20"/>
                <w:szCs w:val="20"/>
              </w:rPr>
            </w:pPr>
            <w:r>
              <w:rPr>
                <w:color w:val="000000"/>
                <w:sz w:val="20"/>
                <w:szCs w:val="20"/>
              </w:rPr>
              <w:t xml:space="preserve">Less than </w:t>
            </w:r>
            <w:r w:rsidR="0052097B">
              <w:rPr>
                <w:color w:val="000000"/>
                <w:sz w:val="20"/>
                <w:szCs w:val="20"/>
              </w:rPr>
              <w:t>20</w:t>
            </w:r>
            <w:r w:rsidR="002355C4">
              <w:rPr>
                <w:color w:val="000000"/>
                <w:sz w:val="20"/>
                <w:szCs w:val="20"/>
              </w:rPr>
              <w:t>0</w:t>
            </w:r>
            <w:r>
              <w:rPr>
                <w:color w:val="000000"/>
                <w:sz w:val="20"/>
                <w:szCs w:val="20"/>
              </w:rPr>
              <w:t xml:space="preserve"> words are included.</w:t>
            </w:r>
          </w:p>
          <w:p w14:paraId="2043A6BF" w14:textId="77777777" w:rsidR="00D0413A" w:rsidRDefault="00D0413A" w:rsidP="007D5528">
            <w:pPr>
              <w:spacing w:before="120" w:after="0" w:line="240" w:lineRule="auto"/>
              <w:rPr>
                <w:color w:val="000000"/>
                <w:sz w:val="20"/>
                <w:szCs w:val="20"/>
              </w:rPr>
            </w:pPr>
          </w:p>
          <w:p w14:paraId="5E60A49B" w14:textId="77777777" w:rsidR="00D0413A" w:rsidRPr="001820CB" w:rsidRDefault="00D0413A" w:rsidP="007D5528">
            <w:pPr>
              <w:spacing w:before="120" w:after="0" w:line="240" w:lineRule="auto"/>
              <w:rPr>
                <w:color w:val="000000"/>
                <w:sz w:val="20"/>
                <w:szCs w:val="20"/>
              </w:rPr>
            </w:pPr>
          </w:p>
        </w:tc>
      </w:tr>
      <w:tr w:rsidR="00D0413A" w:rsidRPr="00EB2A8A" w14:paraId="747765FD" w14:textId="77777777" w:rsidTr="007D5528">
        <w:trPr>
          <w:trHeight w:val="678"/>
          <w:jc w:val="center"/>
        </w:trPr>
        <w:tc>
          <w:tcPr>
            <w:tcW w:w="2422" w:type="dxa"/>
            <w:shd w:val="clear" w:color="auto" w:fill="BFBFBF" w:themeFill="background1" w:themeFillShade="BF"/>
          </w:tcPr>
          <w:p w14:paraId="2619B1EE" w14:textId="77777777" w:rsidR="00D0413A" w:rsidRPr="00EB2A8A" w:rsidRDefault="00D0413A" w:rsidP="007D55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APA</w:t>
            </w:r>
          </w:p>
        </w:tc>
        <w:tc>
          <w:tcPr>
            <w:tcW w:w="3060" w:type="dxa"/>
            <w:shd w:val="clear" w:color="auto" w:fill="auto"/>
          </w:tcPr>
          <w:p w14:paraId="42CBB20E" w14:textId="77777777" w:rsidR="00D0413A" w:rsidRDefault="00E33385" w:rsidP="007D5528">
            <w:pPr>
              <w:spacing w:after="0" w:line="240" w:lineRule="auto"/>
              <w:jc w:val="center"/>
              <w:rPr>
                <w:b/>
                <w:color w:val="000000"/>
                <w:sz w:val="20"/>
                <w:szCs w:val="20"/>
              </w:rPr>
            </w:pPr>
            <w:r>
              <w:rPr>
                <w:b/>
                <w:color w:val="000000"/>
                <w:sz w:val="20"/>
                <w:szCs w:val="20"/>
              </w:rPr>
              <w:t>3</w:t>
            </w:r>
            <w:r w:rsidR="00D0413A" w:rsidRPr="00482E65">
              <w:rPr>
                <w:b/>
                <w:color w:val="000000"/>
                <w:sz w:val="20"/>
                <w:szCs w:val="20"/>
              </w:rPr>
              <w:t xml:space="preserve"> points</w:t>
            </w:r>
          </w:p>
          <w:p w14:paraId="1B7A9E93" w14:textId="77777777" w:rsidR="00D0413A" w:rsidRDefault="00D0413A" w:rsidP="007D5528">
            <w:pPr>
              <w:spacing w:after="0" w:line="240" w:lineRule="auto"/>
              <w:jc w:val="center"/>
              <w:rPr>
                <w:b/>
                <w:color w:val="000000"/>
                <w:sz w:val="20"/>
                <w:szCs w:val="20"/>
              </w:rPr>
            </w:pPr>
          </w:p>
          <w:p w14:paraId="4A223EED" w14:textId="77777777" w:rsidR="00D0413A" w:rsidRPr="00482E65" w:rsidRDefault="00D0413A" w:rsidP="007D5528">
            <w:pPr>
              <w:spacing w:after="0" w:line="240" w:lineRule="auto"/>
              <w:rPr>
                <w:b/>
                <w:color w:val="000000"/>
                <w:sz w:val="20"/>
                <w:szCs w:val="20"/>
              </w:rPr>
            </w:pPr>
            <w:r w:rsidRPr="004E284A">
              <w:rPr>
                <w:color w:val="000000"/>
                <w:sz w:val="20"/>
                <w:szCs w:val="20"/>
              </w:rPr>
              <w:t xml:space="preserve">There are </w:t>
            </w:r>
            <w:r>
              <w:rPr>
                <w:color w:val="000000"/>
                <w:sz w:val="20"/>
                <w:szCs w:val="20"/>
              </w:rPr>
              <w:t xml:space="preserve">no APA </w:t>
            </w:r>
            <w:r w:rsidRPr="004E284A">
              <w:rPr>
                <w:color w:val="000000"/>
                <w:sz w:val="20"/>
                <w:szCs w:val="20"/>
              </w:rPr>
              <w:t>errors in the thread.</w:t>
            </w:r>
          </w:p>
        </w:tc>
        <w:tc>
          <w:tcPr>
            <w:tcW w:w="3150" w:type="dxa"/>
            <w:shd w:val="clear" w:color="auto" w:fill="auto"/>
          </w:tcPr>
          <w:p w14:paraId="1ED4D58E" w14:textId="77777777" w:rsidR="00D0413A" w:rsidRDefault="00E33385" w:rsidP="007D5528">
            <w:pPr>
              <w:spacing w:after="0" w:line="240" w:lineRule="auto"/>
              <w:jc w:val="center"/>
              <w:rPr>
                <w:b/>
                <w:color w:val="000000"/>
                <w:sz w:val="20"/>
                <w:szCs w:val="20"/>
              </w:rPr>
            </w:pPr>
            <w:r>
              <w:rPr>
                <w:b/>
                <w:color w:val="000000"/>
                <w:sz w:val="20"/>
                <w:szCs w:val="20"/>
              </w:rPr>
              <w:t>2</w:t>
            </w:r>
            <w:r w:rsidR="00D0413A" w:rsidRPr="00482E65">
              <w:rPr>
                <w:b/>
                <w:color w:val="000000"/>
                <w:sz w:val="20"/>
                <w:szCs w:val="20"/>
              </w:rPr>
              <w:t xml:space="preserve"> points</w:t>
            </w:r>
          </w:p>
          <w:p w14:paraId="661158B0" w14:textId="77777777" w:rsidR="00D0413A" w:rsidRDefault="00D0413A" w:rsidP="007D5528">
            <w:pPr>
              <w:spacing w:after="0" w:line="240" w:lineRule="auto"/>
              <w:jc w:val="center"/>
              <w:rPr>
                <w:b/>
                <w:color w:val="000000"/>
                <w:sz w:val="20"/>
                <w:szCs w:val="20"/>
              </w:rPr>
            </w:pPr>
          </w:p>
          <w:p w14:paraId="4284494E" w14:textId="77777777" w:rsidR="00D0413A" w:rsidRPr="001820CB" w:rsidRDefault="00D0413A" w:rsidP="007D5528">
            <w:pPr>
              <w:spacing w:after="0" w:line="240" w:lineRule="auto"/>
              <w:rPr>
                <w:b/>
                <w:bCs/>
                <w:color w:val="000000" w:themeColor="text1"/>
                <w:sz w:val="20"/>
                <w:szCs w:val="20"/>
              </w:rPr>
            </w:pPr>
            <w:r w:rsidRPr="004E284A">
              <w:rPr>
                <w:color w:val="000000"/>
                <w:sz w:val="20"/>
                <w:szCs w:val="20"/>
              </w:rPr>
              <w:t>There are 1-</w:t>
            </w:r>
            <w:r>
              <w:rPr>
                <w:color w:val="000000"/>
                <w:sz w:val="20"/>
                <w:szCs w:val="20"/>
              </w:rPr>
              <w:t>2 APA</w:t>
            </w:r>
            <w:r w:rsidRPr="004E284A">
              <w:rPr>
                <w:color w:val="000000"/>
                <w:sz w:val="20"/>
                <w:szCs w:val="20"/>
              </w:rPr>
              <w:t xml:space="preserve"> errors in the thread.</w:t>
            </w:r>
          </w:p>
        </w:tc>
        <w:tc>
          <w:tcPr>
            <w:tcW w:w="3330" w:type="dxa"/>
          </w:tcPr>
          <w:p w14:paraId="67FD085B" w14:textId="77777777" w:rsidR="00D0413A" w:rsidRDefault="00D0413A" w:rsidP="007D5528">
            <w:pPr>
              <w:spacing w:after="0" w:line="240" w:lineRule="auto"/>
              <w:jc w:val="center"/>
              <w:rPr>
                <w:b/>
                <w:bCs/>
                <w:color w:val="000000" w:themeColor="text1"/>
                <w:sz w:val="20"/>
                <w:szCs w:val="20"/>
              </w:rPr>
            </w:pPr>
            <w:r>
              <w:rPr>
                <w:b/>
                <w:bCs/>
                <w:color w:val="000000" w:themeColor="text1"/>
                <w:sz w:val="20"/>
                <w:szCs w:val="20"/>
              </w:rPr>
              <w:t xml:space="preserve">1 </w:t>
            </w:r>
            <w:r w:rsidR="00E33385">
              <w:rPr>
                <w:b/>
                <w:bCs/>
                <w:color w:val="000000" w:themeColor="text1"/>
                <w:sz w:val="20"/>
                <w:szCs w:val="20"/>
              </w:rPr>
              <w:t>point</w:t>
            </w:r>
          </w:p>
          <w:p w14:paraId="71366EC9" w14:textId="77777777" w:rsidR="00D0413A" w:rsidRDefault="00D0413A" w:rsidP="007D5528">
            <w:pPr>
              <w:spacing w:after="0" w:line="240" w:lineRule="auto"/>
              <w:jc w:val="center"/>
              <w:rPr>
                <w:b/>
                <w:bCs/>
                <w:color w:val="000000" w:themeColor="text1"/>
                <w:sz w:val="20"/>
                <w:szCs w:val="20"/>
              </w:rPr>
            </w:pPr>
          </w:p>
          <w:p w14:paraId="50450C28" w14:textId="77777777" w:rsidR="00D0413A" w:rsidRPr="001820CB" w:rsidRDefault="00D0413A" w:rsidP="007D5528">
            <w:pPr>
              <w:spacing w:after="0" w:line="240" w:lineRule="auto"/>
              <w:rPr>
                <w:b/>
                <w:bCs/>
                <w:color w:val="000000" w:themeColor="text1"/>
                <w:sz w:val="20"/>
                <w:szCs w:val="20"/>
              </w:rPr>
            </w:pPr>
            <w:r w:rsidRPr="004E284A">
              <w:rPr>
                <w:bCs/>
                <w:color w:val="000000" w:themeColor="text1"/>
                <w:sz w:val="20"/>
                <w:szCs w:val="20"/>
              </w:rPr>
              <w:t xml:space="preserve">There are 3-4 </w:t>
            </w:r>
            <w:r>
              <w:rPr>
                <w:bCs/>
                <w:color w:val="000000" w:themeColor="text1"/>
                <w:sz w:val="20"/>
                <w:szCs w:val="20"/>
              </w:rPr>
              <w:t xml:space="preserve">APA </w:t>
            </w:r>
            <w:r w:rsidRPr="004E284A">
              <w:rPr>
                <w:bCs/>
                <w:color w:val="000000" w:themeColor="text1"/>
                <w:sz w:val="20"/>
                <w:szCs w:val="20"/>
              </w:rPr>
              <w:t>errors in the thread.</w:t>
            </w:r>
          </w:p>
        </w:tc>
        <w:tc>
          <w:tcPr>
            <w:tcW w:w="2700" w:type="dxa"/>
            <w:shd w:val="clear" w:color="auto" w:fill="auto"/>
          </w:tcPr>
          <w:p w14:paraId="03F02D2E" w14:textId="77777777" w:rsidR="00D0413A" w:rsidRDefault="00D0413A" w:rsidP="007D5528">
            <w:pPr>
              <w:spacing w:after="0" w:line="240" w:lineRule="auto"/>
              <w:jc w:val="center"/>
              <w:rPr>
                <w:b/>
                <w:color w:val="000000"/>
                <w:sz w:val="20"/>
                <w:szCs w:val="20"/>
              </w:rPr>
            </w:pPr>
            <w:r w:rsidRPr="001820CB">
              <w:rPr>
                <w:b/>
                <w:color w:val="000000"/>
                <w:sz w:val="20"/>
                <w:szCs w:val="20"/>
              </w:rPr>
              <w:t>0 points</w:t>
            </w:r>
          </w:p>
          <w:p w14:paraId="3001FE9A" w14:textId="77777777" w:rsidR="00D0413A" w:rsidRDefault="00D0413A" w:rsidP="007D5528">
            <w:pPr>
              <w:spacing w:after="0" w:line="240" w:lineRule="auto"/>
              <w:jc w:val="center"/>
              <w:rPr>
                <w:b/>
                <w:color w:val="000000"/>
                <w:sz w:val="20"/>
                <w:szCs w:val="20"/>
              </w:rPr>
            </w:pPr>
          </w:p>
          <w:p w14:paraId="579118F5" w14:textId="77777777" w:rsidR="00D0413A" w:rsidRPr="00D02585" w:rsidRDefault="00D0413A" w:rsidP="007D5528">
            <w:pPr>
              <w:spacing w:after="0" w:line="240" w:lineRule="auto"/>
              <w:rPr>
                <w:b/>
                <w:color w:val="000000"/>
                <w:sz w:val="20"/>
                <w:szCs w:val="20"/>
              </w:rPr>
            </w:pPr>
            <w:r w:rsidRPr="004E284A">
              <w:rPr>
                <w:color w:val="000000"/>
                <w:sz w:val="20"/>
                <w:szCs w:val="20"/>
              </w:rPr>
              <w:t xml:space="preserve">There are at least 5 </w:t>
            </w:r>
            <w:r>
              <w:rPr>
                <w:color w:val="000000"/>
                <w:sz w:val="20"/>
                <w:szCs w:val="20"/>
              </w:rPr>
              <w:t xml:space="preserve">APA </w:t>
            </w:r>
            <w:r w:rsidRPr="004E284A">
              <w:rPr>
                <w:color w:val="000000"/>
                <w:sz w:val="20"/>
                <w:szCs w:val="20"/>
              </w:rPr>
              <w:t>errors in the thread.</w:t>
            </w:r>
          </w:p>
        </w:tc>
      </w:tr>
    </w:tbl>
    <w:p w14:paraId="239085D6" w14:textId="77777777" w:rsidR="00D0413A" w:rsidRDefault="00D0413A" w:rsidP="00D0413A"/>
    <w:p w14:paraId="7A6B1E02" w14:textId="77777777" w:rsidR="00D0413A" w:rsidRDefault="00D0413A" w:rsidP="00D0413A"/>
    <w:p w14:paraId="7A6B2690" w14:textId="074DBF4A" w:rsidR="00FE7B49" w:rsidRDefault="00FF0FAA">
      <w:r>
        <w:t xml:space="preserve">NOTE: EXTRA INSTRUCTIONS: </w:t>
      </w:r>
      <w:bookmarkStart w:id="0" w:name="_GoBack"/>
      <w:bookmarkEnd w:id="0"/>
      <w:r>
        <w:rPr>
          <w:rFonts w:ascii="Arial" w:hAnsi="Arial" w:cs="Arial"/>
          <w:color w:val="000000"/>
          <w:sz w:val="20"/>
          <w:szCs w:val="20"/>
          <w:shd w:val="clear" w:color="auto" w:fill="FFFFFF"/>
        </w:rPr>
        <w:t>utilize the course textbook in your reply, 3) utilize at least 2 </w:t>
      </w:r>
      <w:r>
        <w:rPr>
          <w:rFonts w:ascii="Arial" w:hAnsi="Arial" w:cs="Arial"/>
          <w:color w:val="000000"/>
          <w:sz w:val="20"/>
          <w:szCs w:val="20"/>
          <w:u w:val="single"/>
          <w:bdr w:val="none" w:sz="0" w:space="0" w:color="auto" w:frame="1"/>
          <w:shd w:val="clear" w:color="auto" w:fill="FFFFFF"/>
        </w:rPr>
        <w:t>scholarly</w:t>
      </w:r>
      <w:r>
        <w:rPr>
          <w:rFonts w:ascii="Arial" w:hAnsi="Arial" w:cs="Arial"/>
          <w:color w:val="000000"/>
          <w:sz w:val="20"/>
          <w:szCs w:val="20"/>
          <w:shd w:val="clear" w:color="auto" w:fill="FFFFFF"/>
        </w:rPr>
        <w:t> sources in your post (1 in your replies), and 4) provide in-text citation of your sources as well as to include all sources in your reference list according to proper APA format.  You will need to provide a reference for the course textbook and all other sources.  These are a few of the most common mistakes made by students.  Of course, you will be graded on all of the expectations detailed in the Discussion Board Forum Thread Grading Rubric and Discussion Board Forum Reply Grading Rubric.  You are encouraged to utilize additional, non-scholarly sources as well as pertinent, personal examples to add to your content.</w:t>
      </w:r>
    </w:p>
    <w:sectPr w:rsidR="00FE7B49" w:rsidSect="0003604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959C" w14:textId="77777777" w:rsidR="00F76282" w:rsidRDefault="00F76282" w:rsidP="00FF0FAA">
      <w:pPr>
        <w:spacing w:after="0" w:line="240" w:lineRule="auto"/>
      </w:pPr>
      <w:r>
        <w:separator/>
      </w:r>
    </w:p>
  </w:endnote>
  <w:endnote w:type="continuationSeparator" w:id="0">
    <w:p w14:paraId="43D48761" w14:textId="77777777" w:rsidR="00F76282" w:rsidRDefault="00F76282" w:rsidP="00FF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2A26C" w14:textId="77777777" w:rsidR="00F76282" w:rsidRDefault="00F76282" w:rsidP="00FF0FAA">
      <w:pPr>
        <w:spacing w:after="0" w:line="240" w:lineRule="auto"/>
      </w:pPr>
      <w:r>
        <w:separator/>
      </w:r>
    </w:p>
  </w:footnote>
  <w:footnote w:type="continuationSeparator" w:id="0">
    <w:p w14:paraId="33B27FE5" w14:textId="77777777" w:rsidR="00F76282" w:rsidRDefault="00F76282" w:rsidP="00FF0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26DBD"/>
    <w:multiLevelType w:val="hybridMultilevel"/>
    <w:tmpl w:val="938E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3A"/>
    <w:rsid w:val="00011EB6"/>
    <w:rsid w:val="00085075"/>
    <w:rsid w:val="00162639"/>
    <w:rsid w:val="00181E2B"/>
    <w:rsid w:val="002355C4"/>
    <w:rsid w:val="00396A00"/>
    <w:rsid w:val="003D7F05"/>
    <w:rsid w:val="00415E96"/>
    <w:rsid w:val="00436C0D"/>
    <w:rsid w:val="0052097B"/>
    <w:rsid w:val="0074639B"/>
    <w:rsid w:val="007A1ABC"/>
    <w:rsid w:val="008202C0"/>
    <w:rsid w:val="009A13EC"/>
    <w:rsid w:val="00A80EBB"/>
    <w:rsid w:val="00BA6400"/>
    <w:rsid w:val="00C84872"/>
    <w:rsid w:val="00D0413A"/>
    <w:rsid w:val="00D915F5"/>
    <w:rsid w:val="00E252DA"/>
    <w:rsid w:val="00E33385"/>
    <w:rsid w:val="00F76282"/>
    <w:rsid w:val="00FA3937"/>
    <w:rsid w:val="00FE7B49"/>
    <w:rsid w:val="00FF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92C85"/>
  <w15:chartTrackingRefBased/>
  <w15:docId w15:val="{6D9329D4-F2CD-4911-9AC5-47150944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Colleen (School of Business)</dc:creator>
  <cp:keywords/>
  <dc:description/>
  <cp:lastModifiedBy>Fitzgerald, James</cp:lastModifiedBy>
  <cp:revision>3</cp:revision>
  <dcterms:created xsi:type="dcterms:W3CDTF">2018-02-16T17:52:00Z</dcterms:created>
  <dcterms:modified xsi:type="dcterms:W3CDTF">2020-06-06T04:31:00Z</dcterms:modified>
</cp:coreProperties>
</file>